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E9944A" w14:textId="4646A66E" w:rsidR="00461B0E" w:rsidRPr="005E54C9" w:rsidRDefault="00101005" w:rsidP="00461B0E">
      <w:pPr>
        <w:spacing w:before="0" w:after="0" w:line="240" w:lineRule="auto"/>
        <w:ind w:firstLine="0"/>
        <w:jc w:val="center"/>
        <w:rPr>
          <w:rFonts w:ascii="Times New Roman" w:hAnsi="Times New Roman"/>
          <w:b/>
          <w:bCs/>
          <w:color w:val="000000"/>
          <w:szCs w:val="24"/>
        </w:rPr>
      </w:pPr>
      <w:r w:rsidRPr="005E54C9">
        <w:rPr>
          <w:rFonts w:ascii="Times New Roman" w:hAnsi="Times New Roman"/>
          <w:b/>
          <w:bCs/>
          <w:color w:val="000000"/>
          <w:szCs w:val="24"/>
        </w:rPr>
        <w:t>ДОПОЛНИТЕЛЬНОЕ</w:t>
      </w:r>
      <w:r w:rsidR="00F04B88">
        <w:rPr>
          <w:rFonts w:ascii="Times New Roman" w:hAnsi="Times New Roman"/>
          <w:b/>
          <w:bCs/>
          <w:color w:val="000000"/>
          <w:szCs w:val="24"/>
        </w:rPr>
        <w:t xml:space="preserve"> </w:t>
      </w:r>
      <w:r w:rsidRPr="005E54C9">
        <w:rPr>
          <w:rFonts w:ascii="Times New Roman" w:hAnsi="Times New Roman"/>
          <w:b/>
          <w:bCs/>
          <w:color w:val="000000"/>
          <w:szCs w:val="24"/>
        </w:rPr>
        <w:t>СОГЛАШЕНИЕ</w:t>
      </w:r>
      <w:r w:rsidR="00F04B88">
        <w:rPr>
          <w:rFonts w:ascii="Times New Roman" w:hAnsi="Times New Roman"/>
          <w:b/>
          <w:bCs/>
          <w:color w:val="000000"/>
          <w:szCs w:val="24"/>
        </w:rPr>
        <w:t xml:space="preserve"> </w:t>
      </w:r>
      <w:r w:rsidR="008E2DA1" w:rsidRPr="005E54C9">
        <w:rPr>
          <w:rFonts w:ascii="Times New Roman" w:hAnsi="Times New Roman"/>
          <w:b/>
          <w:bCs/>
          <w:color w:val="000000"/>
          <w:szCs w:val="24"/>
        </w:rPr>
        <w:t>№</w:t>
      </w:r>
      <w:r w:rsidR="00F04B88">
        <w:rPr>
          <w:rFonts w:ascii="Times New Roman" w:hAnsi="Times New Roman"/>
          <w:b/>
          <w:bCs/>
          <w:color w:val="000000"/>
          <w:szCs w:val="24"/>
        </w:rPr>
        <w:t xml:space="preserve"> </w:t>
      </w:r>
      <w:r w:rsidR="00FF1EF7" w:rsidRPr="005E54C9">
        <w:rPr>
          <w:rFonts w:ascii="Times New Roman" w:hAnsi="Times New Roman"/>
          <w:b/>
          <w:bCs/>
          <w:color w:val="000000"/>
          <w:szCs w:val="24"/>
        </w:rPr>
        <w:t>1</w:t>
      </w:r>
    </w:p>
    <w:p w14:paraId="4529DD33" w14:textId="6DCF8247" w:rsidR="00B83275" w:rsidRPr="005E54C9" w:rsidRDefault="006275C4" w:rsidP="006275C4">
      <w:pPr>
        <w:spacing w:before="0" w:after="0" w:line="240" w:lineRule="auto"/>
        <w:ind w:firstLine="0"/>
        <w:jc w:val="center"/>
        <w:rPr>
          <w:rFonts w:ascii="Times New Roman" w:hAnsi="Times New Roman"/>
          <w:b/>
          <w:bCs/>
          <w:color w:val="000000"/>
          <w:szCs w:val="24"/>
        </w:rPr>
      </w:pPr>
      <w:r w:rsidRPr="005E54C9">
        <w:rPr>
          <w:rFonts w:ascii="Times New Roman" w:hAnsi="Times New Roman"/>
          <w:b/>
          <w:bCs/>
          <w:color w:val="000000"/>
          <w:szCs w:val="24"/>
        </w:rPr>
        <w:t>к</w:t>
      </w:r>
      <w:r w:rsidR="00F04B88">
        <w:rPr>
          <w:rFonts w:ascii="Times New Roman" w:hAnsi="Times New Roman"/>
          <w:b/>
          <w:bCs/>
          <w:color w:val="000000"/>
          <w:szCs w:val="24"/>
        </w:rPr>
        <w:t xml:space="preserve"> </w:t>
      </w:r>
      <w:bookmarkStart w:id="0" w:name="_Hlk61442358"/>
      <w:r w:rsidR="0071262C" w:rsidRPr="0071262C">
        <w:rPr>
          <w:rFonts w:ascii="Times New Roman" w:hAnsi="Times New Roman"/>
          <w:b/>
          <w:bCs/>
          <w:color w:val="000000"/>
          <w:szCs w:val="24"/>
        </w:rPr>
        <w:t>Гражданско-правово</w:t>
      </w:r>
      <w:r w:rsidR="0071262C">
        <w:rPr>
          <w:rFonts w:ascii="Times New Roman" w:hAnsi="Times New Roman"/>
          <w:b/>
          <w:bCs/>
          <w:color w:val="000000"/>
          <w:szCs w:val="24"/>
        </w:rPr>
        <w:t>му</w:t>
      </w:r>
      <w:r w:rsidR="00F04B88">
        <w:rPr>
          <w:rFonts w:ascii="Times New Roman" w:hAnsi="Times New Roman"/>
          <w:b/>
          <w:bCs/>
          <w:color w:val="000000"/>
          <w:szCs w:val="24"/>
        </w:rPr>
        <w:t xml:space="preserve"> </w:t>
      </w:r>
      <w:r w:rsidR="0071262C" w:rsidRPr="0071262C">
        <w:rPr>
          <w:rFonts w:ascii="Times New Roman" w:hAnsi="Times New Roman"/>
          <w:b/>
          <w:bCs/>
          <w:color w:val="000000"/>
          <w:szCs w:val="24"/>
        </w:rPr>
        <w:t>договор</w:t>
      </w:r>
      <w:r w:rsidR="0071262C">
        <w:rPr>
          <w:rFonts w:ascii="Times New Roman" w:hAnsi="Times New Roman"/>
          <w:b/>
          <w:bCs/>
          <w:color w:val="000000"/>
          <w:szCs w:val="24"/>
        </w:rPr>
        <w:t>у</w:t>
      </w:r>
      <w:r w:rsidR="00F04B88">
        <w:rPr>
          <w:rFonts w:ascii="Times New Roman" w:hAnsi="Times New Roman"/>
          <w:b/>
          <w:bCs/>
          <w:color w:val="000000"/>
          <w:szCs w:val="24"/>
        </w:rPr>
        <w:t xml:space="preserve"> </w:t>
      </w:r>
      <w:r w:rsidR="0071262C" w:rsidRPr="0071262C">
        <w:rPr>
          <w:rFonts w:ascii="Times New Roman" w:hAnsi="Times New Roman"/>
          <w:b/>
          <w:bCs/>
          <w:color w:val="000000"/>
          <w:szCs w:val="24"/>
        </w:rPr>
        <w:t>бюджетного</w:t>
      </w:r>
      <w:r w:rsidR="00F04B88">
        <w:rPr>
          <w:rFonts w:ascii="Times New Roman" w:hAnsi="Times New Roman"/>
          <w:b/>
          <w:bCs/>
          <w:color w:val="000000"/>
          <w:szCs w:val="24"/>
        </w:rPr>
        <w:t xml:space="preserve"> </w:t>
      </w:r>
      <w:r w:rsidR="0071262C" w:rsidRPr="0071262C">
        <w:rPr>
          <w:rFonts w:ascii="Times New Roman" w:hAnsi="Times New Roman"/>
          <w:b/>
          <w:bCs/>
          <w:color w:val="000000"/>
          <w:szCs w:val="24"/>
        </w:rPr>
        <w:t>учреждения</w:t>
      </w:r>
      <w:r w:rsidR="00F04B88">
        <w:rPr>
          <w:rFonts w:ascii="Times New Roman" w:hAnsi="Times New Roman"/>
          <w:b/>
          <w:bCs/>
          <w:color w:val="000000"/>
          <w:szCs w:val="24"/>
        </w:rPr>
        <w:t xml:space="preserve"> </w:t>
      </w:r>
      <w:r w:rsidR="0071262C" w:rsidRPr="0071262C">
        <w:rPr>
          <w:rFonts w:ascii="Times New Roman" w:hAnsi="Times New Roman"/>
          <w:b/>
          <w:bCs/>
          <w:color w:val="000000"/>
          <w:szCs w:val="24"/>
        </w:rPr>
        <w:t>№</w:t>
      </w:r>
      <w:r w:rsidR="00F04B88">
        <w:rPr>
          <w:rFonts w:ascii="Times New Roman" w:hAnsi="Times New Roman"/>
          <w:b/>
          <w:bCs/>
          <w:color w:val="000000"/>
          <w:szCs w:val="24"/>
        </w:rPr>
        <w:t xml:space="preserve"> </w:t>
      </w:r>
      <w:r w:rsidR="0071262C" w:rsidRPr="0071262C">
        <w:rPr>
          <w:rFonts w:ascii="Times New Roman" w:hAnsi="Times New Roman"/>
          <w:b/>
          <w:bCs/>
          <w:color w:val="000000"/>
          <w:szCs w:val="24"/>
        </w:rPr>
        <w:t>2</w:t>
      </w:r>
      <w:r w:rsidR="00E63DC9">
        <w:rPr>
          <w:rFonts w:ascii="Times New Roman" w:hAnsi="Times New Roman"/>
          <w:b/>
          <w:bCs/>
          <w:color w:val="000000"/>
          <w:szCs w:val="24"/>
        </w:rPr>
        <w:t>21</w:t>
      </w:r>
      <w:r w:rsidR="0071262C" w:rsidRPr="0071262C">
        <w:rPr>
          <w:rFonts w:ascii="Times New Roman" w:hAnsi="Times New Roman"/>
          <w:b/>
          <w:bCs/>
          <w:color w:val="000000"/>
          <w:szCs w:val="24"/>
        </w:rPr>
        <w:t>-ТС/24</w:t>
      </w:r>
      <w:r w:rsidR="00F04B88">
        <w:rPr>
          <w:rFonts w:ascii="Times New Roman" w:hAnsi="Times New Roman"/>
          <w:b/>
          <w:bCs/>
          <w:color w:val="000000"/>
          <w:szCs w:val="24"/>
        </w:rPr>
        <w:t xml:space="preserve"> </w:t>
      </w:r>
      <w:r w:rsidRPr="005E54C9">
        <w:rPr>
          <w:rFonts w:ascii="Times New Roman" w:hAnsi="Times New Roman"/>
          <w:b/>
          <w:bCs/>
          <w:color w:val="000000"/>
          <w:szCs w:val="24"/>
        </w:rPr>
        <w:t>от</w:t>
      </w:r>
      <w:r w:rsidR="00F04B88">
        <w:rPr>
          <w:rFonts w:ascii="Times New Roman" w:hAnsi="Times New Roman"/>
          <w:b/>
          <w:bCs/>
          <w:color w:val="000000"/>
          <w:szCs w:val="24"/>
        </w:rPr>
        <w:t xml:space="preserve"> </w:t>
      </w:r>
      <w:bookmarkEnd w:id="0"/>
      <w:r w:rsidR="00B83275" w:rsidRPr="005E54C9">
        <w:rPr>
          <w:rFonts w:ascii="Times New Roman" w:hAnsi="Times New Roman"/>
          <w:b/>
          <w:bCs/>
          <w:color w:val="000000"/>
          <w:szCs w:val="24"/>
        </w:rPr>
        <w:t>«</w:t>
      </w:r>
      <w:r w:rsidR="00E63DC9">
        <w:rPr>
          <w:rFonts w:ascii="Times New Roman" w:hAnsi="Times New Roman"/>
          <w:b/>
          <w:bCs/>
          <w:color w:val="000000"/>
          <w:szCs w:val="24"/>
        </w:rPr>
        <w:t>29</w:t>
      </w:r>
      <w:r w:rsidR="004376D7" w:rsidRPr="005E54C9">
        <w:rPr>
          <w:rFonts w:ascii="Times New Roman" w:hAnsi="Times New Roman"/>
          <w:b/>
          <w:bCs/>
          <w:color w:val="000000"/>
          <w:szCs w:val="24"/>
        </w:rPr>
        <w:t>»</w:t>
      </w:r>
      <w:r w:rsidR="00F04B88">
        <w:rPr>
          <w:rFonts w:ascii="Times New Roman" w:hAnsi="Times New Roman"/>
          <w:b/>
          <w:bCs/>
          <w:color w:val="000000"/>
          <w:szCs w:val="24"/>
        </w:rPr>
        <w:t xml:space="preserve"> </w:t>
      </w:r>
      <w:r w:rsidR="00E63DC9">
        <w:rPr>
          <w:rFonts w:ascii="Times New Roman" w:hAnsi="Times New Roman"/>
          <w:b/>
          <w:bCs/>
          <w:color w:val="000000"/>
          <w:szCs w:val="24"/>
        </w:rPr>
        <w:t>октяб</w:t>
      </w:r>
      <w:r w:rsidR="002010A5" w:rsidRPr="005E54C9">
        <w:rPr>
          <w:rFonts w:ascii="Times New Roman" w:hAnsi="Times New Roman"/>
          <w:b/>
          <w:bCs/>
          <w:color w:val="000000"/>
          <w:szCs w:val="24"/>
        </w:rPr>
        <w:t>ря</w:t>
      </w:r>
      <w:r w:rsidR="00F04B88">
        <w:rPr>
          <w:rFonts w:ascii="Times New Roman" w:hAnsi="Times New Roman"/>
          <w:b/>
          <w:bCs/>
          <w:color w:val="000000"/>
          <w:szCs w:val="24"/>
        </w:rPr>
        <w:t xml:space="preserve"> </w:t>
      </w:r>
      <w:r w:rsidR="004376D7" w:rsidRPr="005E54C9">
        <w:rPr>
          <w:rFonts w:ascii="Times New Roman" w:hAnsi="Times New Roman"/>
          <w:b/>
          <w:bCs/>
          <w:color w:val="000000"/>
          <w:szCs w:val="24"/>
        </w:rPr>
        <w:t>202</w:t>
      </w:r>
      <w:r w:rsidR="00FF1EF7" w:rsidRPr="005E54C9">
        <w:rPr>
          <w:rFonts w:ascii="Times New Roman" w:hAnsi="Times New Roman"/>
          <w:b/>
          <w:bCs/>
          <w:color w:val="000000"/>
          <w:szCs w:val="24"/>
        </w:rPr>
        <w:t>4</w:t>
      </w:r>
      <w:r w:rsidR="00F04B88">
        <w:rPr>
          <w:rFonts w:ascii="Times New Roman" w:hAnsi="Times New Roman"/>
          <w:b/>
          <w:bCs/>
          <w:color w:val="000000"/>
          <w:szCs w:val="24"/>
        </w:rPr>
        <w:t xml:space="preserve"> </w:t>
      </w:r>
      <w:r w:rsidR="00B83275" w:rsidRPr="005E54C9">
        <w:rPr>
          <w:rFonts w:ascii="Times New Roman" w:hAnsi="Times New Roman"/>
          <w:b/>
          <w:bCs/>
          <w:color w:val="000000"/>
          <w:szCs w:val="24"/>
        </w:rPr>
        <w:t>г.</w:t>
      </w:r>
      <w:r w:rsidR="00F04B88">
        <w:rPr>
          <w:rFonts w:ascii="Times New Roman" w:hAnsi="Times New Roman"/>
          <w:b/>
          <w:bCs/>
          <w:color w:val="000000"/>
          <w:szCs w:val="24"/>
        </w:rPr>
        <w:t xml:space="preserve"> </w:t>
      </w:r>
    </w:p>
    <w:p w14:paraId="6E1C704F" w14:textId="79810421" w:rsidR="00B83275" w:rsidRPr="005E54C9" w:rsidRDefault="00CF7889" w:rsidP="00B83275">
      <w:pPr>
        <w:pStyle w:val="a3"/>
        <w:tabs>
          <w:tab w:val="right" w:pos="10065"/>
        </w:tabs>
        <w:jc w:val="center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на</w:t>
      </w:r>
      <w:r w:rsidR="00F04B88">
        <w:rPr>
          <w:b/>
          <w:bCs/>
          <w:color w:val="000000"/>
          <w:szCs w:val="24"/>
        </w:rPr>
        <w:t xml:space="preserve"> </w:t>
      </w:r>
      <w:r w:rsidR="0071262C">
        <w:rPr>
          <w:b/>
          <w:bCs/>
          <w:color w:val="000000"/>
          <w:szCs w:val="24"/>
        </w:rPr>
        <w:t>в</w:t>
      </w:r>
      <w:r w:rsidR="0071262C" w:rsidRPr="0071262C">
        <w:rPr>
          <w:b/>
          <w:bCs/>
          <w:color w:val="000000"/>
          <w:szCs w:val="24"/>
        </w:rPr>
        <w:t>ыполнени</w:t>
      </w:r>
      <w:r>
        <w:rPr>
          <w:b/>
          <w:bCs/>
          <w:color w:val="000000"/>
          <w:szCs w:val="24"/>
        </w:rPr>
        <w:t>е</w:t>
      </w:r>
      <w:r w:rsidR="00F04B88">
        <w:rPr>
          <w:b/>
          <w:bCs/>
          <w:color w:val="000000"/>
          <w:szCs w:val="24"/>
        </w:rPr>
        <w:t xml:space="preserve"> </w:t>
      </w:r>
      <w:r w:rsidR="00E63DC9" w:rsidRPr="00E63DC9">
        <w:rPr>
          <w:b/>
          <w:bCs/>
          <w:color w:val="000000"/>
          <w:szCs w:val="24"/>
        </w:rPr>
        <w:t>работ по устройству ангара и навесов на территории базы района Бибирево</w:t>
      </w:r>
    </w:p>
    <w:p w14:paraId="63BF977F" w14:textId="77777777" w:rsidR="0088068E" w:rsidRPr="005E54C9" w:rsidRDefault="0088068E" w:rsidP="00B83275">
      <w:pPr>
        <w:pStyle w:val="a3"/>
        <w:tabs>
          <w:tab w:val="right" w:pos="10065"/>
        </w:tabs>
        <w:jc w:val="center"/>
        <w:rPr>
          <w:b/>
          <w:bCs/>
          <w:color w:val="000000"/>
          <w:szCs w:val="24"/>
        </w:rPr>
      </w:pPr>
    </w:p>
    <w:p w14:paraId="3DAD1200" w14:textId="59A17F41" w:rsidR="00C76490" w:rsidRPr="005E54C9" w:rsidRDefault="00C76490" w:rsidP="005E54C9">
      <w:pPr>
        <w:pStyle w:val="a3"/>
        <w:tabs>
          <w:tab w:val="right" w:pos="10199"/>
        </w:tabs>
        <w:rPr>
          <w:szCs w:val="24"/>
        </w:rPr>
      </w:pPr>
      <w:r w:rsidRPr="005E54C9">
        <w:rPr>
          <w:szCs w:val="24"/>
        </w:rPr>
        <w:t>г.</w:t>
      </w:r>
      <w:r w:rsidR="00F04B88">
        <w:rPr>
          <w:szCs w:val="24"/>
        </w:rPr>
        <w:t xml:space="preserve"> </w:t>
      </w:r>
      <w:r w:rsidRPr="005E54C9">
        <w:rPr>
          <w:szCs w:val="24"/>
        </w:rPr>
        <w:t>Москва</w:t>
      </w:r>
      <w:r w:rsidRPr="005E54C9">
        <w:rPr>
          <w:szCs w:val="24"/>
        </w:rPr>
        <w:tab/>
      </w:r>
      <w:r w:rsidR="00F04B88">
        <w:rPr>
          <w:szCs w:val="24"/>
        </w:rPr>
        <w:t xml:space="preserve">                           </w:t>
      </w:r>
      <w:proofErr w:type="gramStart"/>
      <w:r w:rsidR="00F04B88">
        <w:rPr>
          <w:szCs w:val="24"/>
        </w:rPr>
        <w:t xml:space="preserve">   </w:t>
      </w:r>
      <w:r w:rsidRPr="005E54C9">
        <w:rPr>
          <w:szCs w:val="24"/>
        </w:rPr>
        <w:t>«</w:t>
      </w:r>
      <w:proofErr w:type="gramEnd"/>
      <w:r w:rsidRPr="005E54C9">
        <w:rPr>
          <w:szCs w:val="24"/>
        </w:rPr>
        <w:t>____»</w:t>
      </w:r>
      <w:r w:rsidR="00F04B88">
        <w:rPr>
          <w:szCs w:val="24"/>
        </w:rPr>
        <w:t xml:space="preserve"> </w:t>
      </w:r>
      <w:r w:rsidRPr="005E54C9">
        <w:rPr>
          <w:szCs w:val="24"/>
        </w:rPr>
        <w:t>_______________</w:t>
      </w:r>
      <w:r w:rsidR="00F04B88">
        <w:rPr>
          <w:szCs w:val="24"/>
        </w:rPr>
        <w:t xml:space="preserve"> </w:t>
      </w:r>
      <w:r w:rsidR="00A933E9" w:rsidRPr="005E54C9">
        <w:rPr>
          <w:szCs w:val="24"/>
        </w:rPr>
        <w:t>202</w:t>
      </w:r>
      <w:r w:rsidR="00101005" w:rsidRPr="005E54C9">
        <w:rPr>
          <w:szCs w:val="24"/>
        </w:rPr>
        <w:t>4</w:t>
      </w:r>
      <w:r w:rsidR="00F04B88">
        <w:rPr>
          <w:szCs w:val="24"/>
        </w:rPr>
        <w:t xml:space="preserve"> </w:t>
      </w:r>
      <w:r w:rsidRPr="005E54C9">
        <w:rPr>
          <w:szCs w:val="24"/>
        </w:rPr>
        <w:t>г.</w:t>
      </w:r>
    </w:p>
    <w:p w14:paraId="30D87C6A" w14:textId="77777777" w:rsidR="002D3B14" w:rsidRPr="007318BE" w:rsidRDefault="002D3B14" w:rsidP="002D3B14">
      <w:pPr>
        <w:pStyle w:val="a3"/>
        <w:tabs>
          <w:tab w:val="right" w:pos="10065"/>
        </w:tabs>
        <w:rPr>
          <w:sz w:val="22"/>
          <w:szCs w:val="22"/>
        </w:rPr>
      </w:pPr>
    </w:p>
    <w:p w14:paraId="33986E54" w14:textId="65885F25" w:rsidR="00C76490" w:rsidRPr="004376D7" w:rsidRDefault="006275C4" w:rsidP="004A487F">
      <w:pPr>
        <w:spacing w:before="0" w:after="0" w:line="240" w:lineRule="auto"/>
        <w:ind w:firstLine="0"/>
        <w:rPr>
          <w:rFonts w:ascii="Times New Roman" w:hAnsi="Times New Roman"/>
          <w:bCs/>
          <w:spacing w:val="0"/>
          <w:szCs w:val="24"/>
        </w:rPr>
      </w:pPr>
      <w:r w:rsidRPr="006275C4">
        <w:rPr>
          <w:rFonts w:ascii="Times New Roman" w:hAnsi="Times New Roman"/>
          <w:b/>
          <w:spacing w:val="0"/>
          <w:szCs w:val="24"/>
        </w:rPr>
        <w:t>Государственное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Pr="006275C4">
        <w:rPr>
          <w:rFonts w:ascii="Times New Roman" w:hAnsi="Times New Roman"/>
          <w:b/>
          <w:spacing w:val="0"/>
          <w:szCs w:val="24"/>
        </w:rPr>
        <w:t>бюджетное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Pr="006275C4">
        <w:rPr>
          <w:rFonts w:ascii="Times New Roman" w:hAnsi="Times New Roman"/>
          <w:b/>
          <w:spacing w:val="0"/>
          <w:szCs w:val="24"/>
        </w:rPr>
        <w:t>учреждение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Pr="006275C4">
        <w:rPr>
          <w:rFonts w:ascii="Times New Roman" w:hAnsi="Times New Roman"/>
          <w:b/>
          <w:spacing w:val="0"/>
          <w:szCs w:val="24"/>
        </w:rPr>
        <w:t>города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Pr="006275C4">
        <w:rPr>
          <w:rFonts w:ascii="Times New Roman" w:hAnsi="Times New Roman"/>
          <w:b/>
          <w:spacing w:val="0"/>
          <w:szCs w:val="24"/>
        </w:rPr>
        <w:t>Москвы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Pr="006275C4">
        <w:rPr>
          <w:rFonts w:ascii="Times New Roman" w:hAnsi="Times New Roman"/>
          <w:b/>
          <w:spacing w:val="0"/>
          <w:szCs w:val="24"/>
        </w:rPr>
        <w:t>«Жилищник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Pr="006275C4">
        <w:rPr>
          <w:rFonts w:ascii="Times New Roman" w:hAnsi="Times New Roman"/>
          <w:b/>
          <w:spacing w:val="0"/>
          <w:szCs w:val="24"/>
        </w:rPr>
        <w:t>района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Pr="006275C4">
        <w:rPr>
          <w:rFonts w:ascii="Times New Roman" w:hAnsi="Times New Roman"/>
          <w:b/>
          <w:spacing w:val="0"/>
          <w:szCs w:val="24"/>
        </w:rPr>
        <w:t>Бибирево»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Pr="006275C4">
        <w:rPr>
          <w:rFonts w:ascii="Times New Roman" w:hAnsi="Times New Roman"/>
          <w:b/>
          <w:spacing w:val="0"/>
          <w:szCs w:val="24"/>
        </w:rPr>
        <w:t>(ГБУ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Pr="006275C4">
        <w:rPr>
          <w:rFonts w:ascii="Times New Roman" w:hAnsi="Times New Roman"/>
          <w:b/>
          <w:spacing w:val="0"/>
          <w:szCs w:val="24"/>
        </w:rPr>
        <w:t>«Жилищник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Pr="006275C4">
        <w:rPr>
          <w:rFonts w:ascii="Times New Roman" w:hAnsi="Times New Roman"/>
          <w:b/>
          <w:spacing w:val="0"/>
          <w:szCs w:val="24"/>
        </w:rPr>
        <w:t>района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Pr="006275C4">
        <w:rPr>
          <w:rFonts w:ascii="Times New Roman" w:hAnsi="Times New Roman"/>
          <w:b/>
          <w:spacing w:val="0"/>
          <w:szCs w:val="24"/>
        </w:rPr>
        <w:t>Бибирево»),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именуемый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в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дальнейшем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A71B61">
        <w:rPr>
          <w:rFonts w:ascii="Times New Roman" w:hAnsi="Times New Roman"/>
          <w:bCs/>
          <w:spacing w:val="0"/>
          <w:szCs w:val="24"/>
        </w:rPr>
        <w:t>«</w:t>
      </w:r>
      <w:r w:rsidR="0071262C">
        <w:rPr>
          <w:rFonts w:ascii="Times New Roman" w:hAnsi="Times New Roman"/>
          <w:bCs/>
          <w:spacing w:val="0"/>
          <w:szCs w:val="24"/>
        </w:rPr>
        <w:t>Заказчик</w:t>
      </w:r>
      <w:r w:rsidR="00A71B61">
        <w:rPr>
          <w:rFonts w:ascii="Times New Roman" w:hAnsi="Times New Roman"/>
          <w:bCs/>
          <w:spacing w:val="0"/>
          <w:szCs w:val="24"/>
        </w:rPr>
        <w:t>»</w:t>
      </w:r>
      <w:r w:rsidRPr="006275C4">
        <w:rPr>
          <w:rFonts w:ascii="Times New Roman" w:hAnsi="Times New Roman"/>
          <w:bCs/>
          <w:spacing w:val="0"/>
          <w:szCs w:val="24"/>
        </w:rPr>
        <w:t>,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в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лице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A71B61">
        <w:rPr>
          <w:rFonts w:ascii="Times New Roman" w:hAnsi="Times New Roman"/>
          <w:bCs/>
          <w:spacing w:val="0"/>
          <w:szCs w:val="24"/>
        </w:rPr>
        <w:t>з</w:t>
      </w:r>
      <w:r w:rsidR="00A71B61" w:rsidRPr="00A71B61">
        <w:rPr>
          <w:rFonts w:ascii="Times New Roman" w:hAnsi="Times New Roman"/>
          <w:bCs/>
          <w:spacing w:val="0"/>
          <w:szCs w:val="24"/>
        </w:rPr>
        <w:t>аместителя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A71B61" w:rsidRPr="00A71B61">
        <w:rPr>
          <w:rFonts w:ascii="Times New Roman" w:hAnsi="Times New Roman"/>
          <w:bCs/>
          <w:spacing w:val="0"/>
          <w:szCs w:val="24"/>
        </w:rPr>
        <w:t>директора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A71B61" w:rsidRPr="00A71B61">
        <w:rPr>
          <w:rFonts w:ascii="Times New Roman" w:hAnsi="Times New Roman"/>
          <w:bCs/>
          <w:spacing w:val="0"/>
          <w:szCs w:val="24"/>
        </w:rPr>
        <w:t>по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A71B61" w:rsidRPr="00A71B61">
        <w:rPr>
          <w:rFonts w:ascii="Times New Roman" w:hAnsi="Times New Roman"/>
          <w:bCs/>
          <w:spacing w:val="0"/>
          <w:szCs w:val="24"/>
        </w:rPr>
        <w:t>экономике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A71B61" w:rsidRPr="00A71B61">
        <w:rPr>
          <w:rFonts w:ascii="Times New Roman" w:hAnsi="Times New Roman"/>
          <w:bCs/>
          <w:spacing w:val="0"/>
          <w:szCs w:val="24"/>
        </w:rPr>
        <w:t>и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A71B61" w:rsidRPr="00A71B61">
        <w:rPr>
          <w:rFonts w:ascii="Times New Roman" w:hAnsi="Times New Roman"/>
          <w:bCs/>
          <w:spacing w:val="0"/>
          <w:szCs w:val="24"/>
        </w:rPr>
        <w:t>финансам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A71B61" w:rsidRPr="00A71B61">
        <w:rPr>
          <w:rFonts w:ascii="Times New Roman" w:hAnsi="Times New Roman"/>
          <w:bCs/>
          <w:spacing w:val="0"/>
          <w:szCs w:val="24"/>
        </w:rPr>
        <w:t>Селивановой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A71B61" w:rsidRPr="00A71B61">
        <w:rPr>
          <w:rFonts w:ascii="Times New Roman" w:hAnsi="Times New Roman"/>
          <w:bCs/>
          <w:spacing w:val="0"/>
          <w:szCs w:val="24"/>
        </w:rPr>
        <w:t>Наталья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A71B61" w:rsidRPr="00A71B61">
        <w:rPr>
          <w:rFonts w:ascii="Times New Roman" w:hAnsi="Times New Roman"/>
          <w:bCs/>
          <w:spacing w:val="0"/>
          <w:szCs w:val="24"/>
        </w:rPr>
        <w:t>Викторовны</w:t>
      </w:r>
      <w:r w:rsidRPr="006275C4">
        <w:rPr>
          <w:rFonts w:ascii="Times New Roman" w:hAnsi="Times New Roman"/>
          <w:bCs/>
          <w:spacing w:val="0"/>
          <w:szCs w:val="24"/>
        </w:rPr>
        <w:t>,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действующего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на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основании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C56625" w:rsidRPr="00C56625">
        <w:rPr>
          <w:rFonts w:ascii="Times New Roman" w:hAnsi="Times New Roman"/>
          <w:bCs/>
          <w:spacing w:val="0"/>
          <w:szCs w:val="24"/>
        </w:rPr>
        <w:t>доверенност</w:t>
      </w:r>
      <w:r w:rsidR="00C56625">
        <w:rPr>
          <w:rFonts w:ascii="Times New Roman" w:hAnsi="Times New Roman"/>
          <w:bCs/>
          <w:spacing w:val="0"/>
          <w:szCs w:val="24"/>
        </w:rPr>
        <w:t>ей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C56625" w:rsidRPr="00C56625">
        <w:rPr>
          <w:rFonts w:ascii="Times New Roman" w:hAnsi="Times New Roman"/>
          <w:bCs/>
          <w:spacing w:val="0"/>
          <w:szCs w:val="24"/>
        </w:rPr>
        <w:t>от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C56625" w:rsidRPr="00C56625">
        <w:rPr>
          <w:rFonts w:ascii="Times New Roman" w:hAnsi="Times New Roman"/>
          <w:bCs/>
          <w:spacing w:val="0"/>
          <w:szCs w:val="24"/>
        </w:rPr>
        <w:t>26.09.2024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C56625" w:rsidRPr="00C56625">
        <w:rPr>
          <w:rFonts w:ascii="Times New Roman" w:hAnsi="Times New Roman"/>
          <w:bCs/>
          <w:spacing w:val="0"/>
          <w:szCs w:val="24"/>
        </w:rPr>
        <w:t>г.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C56625" w:rsidRPr="00C56625">
        <w:rPr>
          <w:rFonts w:ascii="Times New Roman" w:hAnsi="Times New Roman"/>
          <w:bCs/>
          <w:spacing w:val="0"/>
          <w:szCs w:val="24"/>
        </w:rPr>
        <w:t>№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C56625" w:rsidRPr="00C56625">
        <w:rPr>
          <w:rFonts w:ascii="Times New Roman" w:hAnsi="Times New Roman"/>
          <w:bCs/>
          <w:spacing w:val="0"/>
          <w:szCs w:val="24"/>
        </w:rPr>
        <w:t>11477702-5f0c-4d1e-99e5-40d17cb37fbf</w:t>
      </w:r>
      <w:r w:rsidR="00C56625">
        <w:rPr>
          <w:rFonts w:ascii="Times New Roman" w:hAnsi="Times New Roman"/>
          <w:bCs/>
          <w:spacing w:val="0"/>
          <w:szCs w:val="24"/>
        </w:rPr>
        <w:t>;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с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одной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стороны,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и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="004A487F" w:rsidRPr="004A487F">
        <w:rPr>
          <w:rFonts w:ascii="Times New Roman" w:hAnsi="Times New Roman"/>
          <w:b/>
          <w:spacing w:val="0"/>
          <w:szCs w:val="24"/>
        </w:rPr>
        <w:t>Общество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="004A487F" w:rsidRPr="004A487F">
        <w:rPr>
          <w:rFonts w:ascii="Times New Roman" w:hAnsi="Times New Roman"/>
          <w:b/>
          <w:spacing w:val="0"/>
          <w:szCs w:val="24"/>
        </w:rPr>
        <w:t>с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="004A487F" w:rsidRPr="004A487F">
        <w:rPr>
          <w:rFonts w:ascii="Times New Roman" w:hAnsi="Times New Roman"/>
          <w:b/>
          <w:spacing w:val="0"/>
          <w:szCs w:val="24"/>
        </w:rPr>
        <w:t>ограниченной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="004A487F" w:rsidRPr="004A487F">
        <w:rPr>
          <w:rFonts w:ascii="Times New Roman" w:hAnsi="Times New Roman"/>
          <w:b/>
          <w:spacing w:val="0"/>
          <w:szCs w:val="24"/>
        </w:rPr>
        <w:t>ответственностью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="004A487F" w:rsidRPr="004A487F">
        <w:rPr>
          <w:rFonts w:ascii="Times New Roman" w:hAnsi="Times New Roman"/>
          <w:b/>
          <w:spacing w:val="0"/>
          <w:szCs w:val="24"/>
        </w:rPr>
        <w:t>«Комплекс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="004A487F" w:rsidRPr="004A487F">
        <w:rPr>
          <w:rFonts w:ascii="Times New Roman" w:hAnsi="Times New Roman"/>
          <w:b/>
          <w:spacing w:val="0"/>
          <w:szCs w:val="24"/>
        </w:rPr>
        <w:t>Инжиниринг»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="003A7C61" w:rsidRPr="003A7C61">
        <w:rPr>
          <w:rFonts w:ascii="Times New Roman" w:hAnsi="Times New Roman"/>
          <w:b/>
          <w:spacing w:val="0"/>
          <w:szCs w:val="24"/>
        </w:rPr>
        <w:t>(</w:t>
      </w:r>
      <w:r w:rsidR="004A487F">
        <w:rPr>
          <w:rFonts w:ascii="Times New Roman" w:hAnsi="Times New Roman"/>
          <w:b/>
          <w:spacing w:val="0"/>
          <w:szCs w:val="24"/>
        </w:rPr>
        <w:t>ОО</w:t>
      </w:r>
      <w:r w:rsidR="003A7C61" w:rsidRPr="003A7C61">
        <w:rPr>
          <w:rFonts w:ascii="Times New Roman" w:hAnsi="Times New Roman"/>
          <w:b/>
          <w:spacing w:val="0"/>
          <w:szCs w:val="24"/>
        </w:rPr>
        <w:t>О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="003A7C61" w:rsidRPr="003A7C61">
        <w:rPr>
          <w:rFonts w:ascii="Times New Roman" w:hAnsi="Times New Roman"/>
          <w:b/>
          <w:spacing w:val="0"/>
          <w:szCs w:val="24"/>
        </w:rPr>
        <w:t>«</w:t>
      </w:r>
      <w:r w:rsidR="004A487F" w:rsidRPr="004A487F">
        <w:rPr>
          <w:rFonts w:ascii="Times New Roman" w:hAnsi="Times New Roman"/>
          <w:b/>
          <w:spacing w:val="0"/>
          <w:szCs w:val="24"/>
        </w:rPr>
        <w:t>Комплекс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="004A487F" w:rsidRPr="004A487F">
        <w:rPr>
          <w:rFonts w:ascii="Times New Roman" w:hAnsi="Times New Roman"/>
          <w:b/>
          <w:spacing w:val="0"/>
          <w:szCs w:val="24"/>
        </w:rPr>
        <w:t>Инжиниринг</w:t>
      </w:r>
      <w:r w:rsidR="003A7C61" w:rsidRPr="003A7C61">
        <w:rPr>
          <w:rFonts w:ascii="Times New Roman" w:hAnsi="Times New Roman"/>
          <w:b/>
          <w:spacing w:val="0"/>
          <w:szCs w:val="24"/>
        </w:rPr>
        <w:t>»)</w:t>
      </w:r>
      <w:r w:rsidRPr="006275C4">
        <w:rPr>
          <w:rFonts w:ascii="Times New Roman" w:hAnsi="Times New Roman"/>
          <w:b/>
          <w:spacing w:val="0"/>
          <w:szCs w:val="24"/>
        </w:rPr>
        <w:t>,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именуемый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в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дальнейшем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A71B61">
        <w:rPr>
          <w:rFonts w:ascii="Times New Roman" w:hAnsi="Times New Roman"/>
          <w:bCs/>
          <w:spacing w:val="0"/>
          <w:szCs w:val="24"/>
        </w:rPr>
        <w:t>«</w:t>
      </w:r>
      <w:r w:rsidR="0071262C">
        <w:rPr>
          <w:rFonts w:ascii="Times New Roman" w:hAnsi="Times New Roman"/>
          <w:bCs/>
          <w:spacing w:val="0"/>
          <w:szCs w:val="24"/>
        </w:rPr>
        <w:t>Подрядчик</w:t>
      </w:r>
      <w:r w:rsidR="00A71B61">
        <w:rPr>
          <w:rFonts w:ascii="Times New Roman" w:hAnsi="Times New Roman"/>
          <w:bCs/>
          <w:spacing w:val="0"/>
          <w:szCs w:val="24"/>
        </w:rPr>
        <w:t>»</w:t>
      </w:r>
      <w:r w:rsidRPr="006275C4">
        <w:rPr>
          <w:rFonts w:ascii="Times New Roman" w:hAnsi="Times New Roman"/>
          <w:bCs/>
          <w:spacing w:val="0"/>
          <w:szCs w:val="24"/>
        </w:rPr>
        <w:t>,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в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лице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A487F" w:rsidRPr="004A487F">
        <w:rPr>
          <w:rFonts w:ascii="Times New Roman" w:hAnsi="Times New Roman"/>
          <w:bCs/>
          <w:spacing w:val="0"/>
          <w:szCs w:val="24"/>
        </w:rPr>
        <w:t>Генерального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A487F" w:rsidRPr="004A487F">
        <w:rPr>
          <w:rFonts w:ascii="Times New Roman" w:hAnsi="Times New Roman"/>
          <w:bCs/>
          <w:spacing w:val="0"/>
          <w:szCs w:val="24"/>
        </w:rPr>
        <w:t>директора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A487F" w:rsidRPr="004A487F">
        <w:rPr>
          <w:rFonts w:ascii="Times New Roman" w:hAnsi="Times New Roman"/>
          <w:bCs/>
          <w:spacing w:val="0"/>
          <w:szCs w:val="24"/>
        </w:rPr>
        <w:t>Большакова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A487F" w:rsidRPr="004A487F">
        <w:rPr>
          <w:rFonts w:ascii="Times New Roman" w:hAnsi="Times New Roman"/>
          <w:bCs/>
          <w:spacing w:val="0"/>
          <w:szCs w:val="24"/>
        </w:rPr>
        <w:t>Вадима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A487F" w:rsidRPr="004A487F">
        <w:rPr>
          <w:rFonts w:ascii="Times New Roman" w:hAnsi="Times New Roman"/>
          <w:bCs/>
          <w:spacing w:val="0"/>
          <w:szCs w:val="24"/>
        </w:rPr>
        <w:t>Петровича</w:t>
      </w:r>
      <w:r w:rsidR="0051289B" w:rsidRPr="0051289B">
        <w:rPr>
          <w:rFonts w:ascii="Times New Roman" w:hAnsi="Times New Roman"/>
          <w:bCs/>
          <w:spacing w:val="0"/>
          <w:szCs w:val="24"/>
        </w:rPr>
        <w:t>,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51289B" w:rsidRPr="0051289B">
        <w:rPr>
          <w:rFonts w:ascii="Times New Roman" w:hAnsi="Times New Roman"/>
          <w:bCs/>
          <w:spacing w:val="0"/>
          <w:szCs w:val="24"/>
        </w:rPr>
        <w:t>действующего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51289B" w:rsidRPr="0051289B">
        <w:rPr>
          <w:rFonts w:ascii="Times New Roman" w:hAnsi="Times New Roman"/>
          <w:bCs/>
          <w:spacing w:val="0"/>
          <w:szCs w:val="24"/>
        </w:rPr>
        <w:t>на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51289B" w:rsidRPr="0051289B">
        <w:rPr>
          <w:rFonts w:ascii="Times New Roman" w:hAnsi="Times New Roman"/>
          <w:bCs/>
          <w:spacing w:val="0"/>
          <w:szCs w:val="24"/>
        </w:rPr>
        <w:t>основании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A487F">
        <w:rPr>
          <w:rFonts w:ascii="Times New Roman" w:hAnsi="Times New Roman"/>
          <w:bCs/>
          <w:spacing w:val="0"/>
          <w:szCs w:val="24"/>
        </w:rPr>
        <w:t>устава</w:t>
      </w:r>
      <w:r w:rsidR="004376D7" w:rsidRPr="004376D7">
        <w:rPr>
          <w:rFonts w:ascii="Times New Roman" w:hAnsi="Times New Roman"/>
          <w:bCs/>
          <w:spacing w:val="0"/>
          <w:szCs w:val="24"/>
        </w:rPr>
        <w:t>,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с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другой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стороны,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вместе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именуемые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A487F">
        <w:rPr>
          <w:rFonts w:ascii="Times New Roman" w:hAnsi="Times New Roman"/>
          <w:bCs/>
          <w:spacing w:val="0"/>
          <w:szCs w:val="24"/>
        </w:rPr>
        <w:t>«</w:t>
      </w:r>
      <w:r w:rsidRPr="006275C4">
        <w:rPr>
          <w:rFonts w:ascii="Times New Roman" w:hAnsi="Times New Roman"/>
          <w:bCs/>
          <w:spacing w:val="0"/>
          <w:szCs w:val="24"/>
        </w:rPr>
        <w:t>Стороны</w:t>
      </w:r>
      <w:r w:rsidR="004A487F">
        <w:rPr>
          <w:rFonts w:ascii="Times New Roman" w:hAnsi="Times New Roman"/>
          <w:bCs/>
          <w:spacing w:val="0"/>
          <w:szCs w:val="24"/>
        </w:rPr>
        <w:t>»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и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каждый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в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отдельности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A487F">
        <w:rPr>
          <w:rFonts w:ascii="Times New Roman" w:hAnsi="Times New Roman"/>
          <w:bCs/>
          <w:spacing w:val="0"/>
          <w:szCs w:val="24"/>
        </w:rPr>
        <w:t>«</w:t>
      </w:r>
      <w:r w:rsidRPr="006275C4">
        <w:rPr>
          <w:rFonts w:ascii="Times New Roman" w:hAnsi="Times New Roman"/>
          <w:bCs/>
          <w:spacing w:val="0"/>
          <w:szCs w:val="24"/>
        </w:rPr>
        <w:t>Сторона</w:t>
      </w:r>
      <w:r w:rsidR="004A487F">
        <w:rPr>
          <w:rFonts w:ascii="Times New Roman" w:hAnsi="Times New Roman"/>
          <w:bCs/>
          <w:spacing w:val="0"/>
          <w:szCs w:val="24"/>
        </w:rPr>
        <w:t>»</w:t>
      </w:r>
      <w:r w:rsidR="00F56789" w:rsidRPr="006275C4">
        <w:rPr>
          <w:rFonts w:ascii="Times New Roman" w:hAnsi="Times New Roman"/>
          <w:bCs/>
          <w:spacing w:val="0"/>
          <w:szCs w:val="24"/>
        </w:rPr>
        <w:t>,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F56789" w:rsidRPr="00F56789">
        <w:rPr>
          <w:rFonts w:ascii="Times New Roman" w:hAnsi="Times New Roman"/>
          <w:bCs/>
          <w:spacing w:val="0"/>
          <w:szCs w:val="24"/>
        </w:rPr>
        <w:t>с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F56789" w:rsidRPr="00F56789">
        <w:rPr>
          <w:rFonts w:ascii="Times New Roman" w:hAnsi="Times New Roman"/>
          <w:bCs/>
          <w:spacing w:val="0"/>
          <w:szCs w:val="24"/>
        </w:rPr>
        <w:t>соблюдением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F56789" w:rsidRPr="00F56789">
        <w:rPr>
          <w:rFonts w:ascii="Times New Roman" w:hAnsi="Times New Roman"/>
          <w:bCs/>
          <w:spacing w:val="0"/>
          <w:szCs w:val="24"/>
        </w:rPr>
        <w:t>требований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F56789" w:rsidRPr="00F56789">
        <w:rPr>
          <w:rFonts w:ascii="Times New Roman" w:hAnsi="Times New Roman"/>
          <w:bCs/>
          <w:spacing w:val="0"/>
          <w:szCs w:val="24"/>
        </w:rPr>
        <w:t>Гражданского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F56789" w:rsidRPr="00F56789">
        <w:rPr>
          <w:rFonts w:ascii="Times New Roman" w:hAnsi="Times New Roman"/>
          <w:bCs/>
          <w:spacing w:val="0"/>
          <w:szCs w:val="24"/>
        </w:rPr>
        <w:t>кодекса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F56789" w:rsidRPr="00F56789">
        <w:rPr>
          <w:rFonts w:ascii="Times New Roman" w:hAnsi="Times New Roman"/>
          <w:bCs/>
          <w:spacing w:val="0"/>
          <w:szCs w:val="24"/>
        </w:rPr>
        <w:t>Российской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F56789" w:rsidRPr="00F56789">
        <w:rPr>
          <w:rFonts w:ascii="Times New Roman" w:hAnsi="Times New Roman"/>
          <w:bCs/>
          <w:spacing w:val="0"/>
          <w:szCs w:val="24"/>
        </w:rPr>
        <w:t>Федерации,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Федерального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закона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от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5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апреля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2013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г.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№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44-ФЗ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«О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контрактной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системе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в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сфере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закупок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товаров,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работ,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услуг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для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обеспечения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государственных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и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муниципальных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нужд»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1C2AA8">
        <w:rPr>
          <w:rFonts w:ascii="Times New Roman" w:hAnsi="Times New Roman"/>
          <w:bCs/>
          <w:spacing w:val="0"/>
          <w:szCs w:val="24"/>
        </w:rPr>
        <w:t>(далее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1C2AA8">
        <w:rPr>
          <w:rFonts w:ascii="Times New Roman" w:hAnsi="Times New Roman"/>
          <w:bCs/>
          <w:spacing w:val="0"/>
          <w:szCs w:val="24"/>
        </w:rPr>
        <w:t>–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1C2AA8">
        <w:rPr>
          <w:rFonts w:ascii="Times New Roman" w:hAnsi="Times New Roman"/>
          <w:bCs/>
          <w:spacing w:val="0"/>
          <w:szCs w:val="24"/>
        </w:rPr>
        <w:t>ФЗ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1C2AA8">
        <w:rPr>
          <w:rFonts w:ascii="Times New Roman" w:hAnsi="Times New Roman"/>
          <w:bCs/>
          <w:spacing w:val="0"/>
          <w:szCs w:val="24"/>
        </w:rPr>
        <w:t>№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1C2AA8">
        <w:rPr>
          <w:rFonts w:ascii="Times New Roman" w:hAnsi="Times New Roman"/>
          <w:bCs/>
          <w:spacing w:val="0"/>
          <w:szCs w:val="24"/>
        </w:rPr>
        <w:t>44)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F56789" w:rsidRPr="00F56789">
        <w:rPr>
          <w:rFonts w:ascii="Times New Roman" w:hAnsi="Times New Roman"/>
          <w:bCs/>
          <w:spacing w:val="0"/>
          <w:szCs w:val="24"/>
        </w:rPr>
        <w:t>и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F56789" w:rsidRPr="00F56789">
        <w:rPr>
          <w:rFonts w:ascii="Times New Roman" w:hAnsi="Times New Roman"/>
          <w:bCs/>
          <w:spacing w:val="0"/>
          <w:szCs w:val="24"/>
        </w:rPr>
        <w:t>иного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F56789" w:rsidRPr="00F56789">
        <w:rPr>
          <w:rFonts w:ascii="Times New Roman" w:hAnsi="Times New Roman"/>
          <w:bCs/>
          <w:spacing w:val="0"/>
          <w:szCs w:val="24"/>
        </w:rPr>
        <w:t>законодательства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F56789" w:rsidRPr="00F56789">
        <w:rPr>
          <w:rFonts w:ascii="Times New Roman" w:hAnsi="Times New Roman"/>
          <w:bCs/>
          <w:spacing w:val="0"/>
          <w:szCs w:val="24"/>
        </w:rPr>
        <w:t>Российской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F56789" w:rsidRPr="00F56789">
        <w:rPr>
          <w:rFonts w:ascii="Times New Roman" w:hAnsi="Times New Roman"/>
          <w:bCs/>
          <w:spacing w:val="0"/>
          <w:szCs w:val="24"/>
        </w:rPr>
        <w:t>Федерации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F56789" w:rsidRPr="00F56789">
        <w:rPr>
          <w:rFonts w:ascii="Times New Roman" w:hAnsi="Times New Roman"/>
          <w:bCs/>
          <w:spacing w:val="0"/>
          <w:szCs w:val="24"/>
        </w:rPr>
        <w:t>и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F56789" w:rsidRPr="00F56789">
        <w:rPr>
          <w:rFonts w:ascii="Times New Roman" w:hAnsi="Times New Roman"/>
          <w:bCs/>
          <w:spacing w:val="0"/>
          <w:szCs w:val="24"/>
        </w:rPr>
        <w:t>города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F56789" w:rsidRPr="00F56789">
        <w:rPr>
          <w:rFonts w:ascii="Times New Roman" w:hAnsi="Times New Roman"/>
          <w:bCs/>
          <w:spacing w:val="0"/>
          <w:szCs w:val="24"/>
        </w:rPr>
        <w:t>Москвы</w:t>
      </w:r>
      <w:r w:rsidR="00C76490" w:rsidRPr="00F56789">
        <w:rPr>
          <w:rFonts w:ascii="Times New Roman" w:hAnsi="Times New Roman"/>
          <w:bCs/>
          <w:spacing w:val="0"/>
          <w:szCs w:val="24"/>
        </w:rPr>
        <w:t>,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C76490" w:rsidRPr="0058601F">
        <w:rPr>
          <w:rFonts w:ascii="Times New Roman" w:hAnsi="Times New Roman"/>
          <w:spacing w:val="0"/>
          <w:szCs w:val="24"/>
        </w:rPr>
        <w:t>заключили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C76490" w:rsidRPr="0058601F">
        <w:rPr>
          <w:rFonts w:ascii="Times New Roman" w:hAnsi="Times New Roman"/>
          <w:spacing w:val="0"/>
          <w:szCs w:val="24"/>
        </w:rPr>
        <w:t>настоящее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C76490" w:rsidRPr="0058601F">
        <w:rPr>
          <w:rFonts w:ascii="Times New Roman" w:hAnsi="Times New Roman"/>
          <w:spacing w:val="0"/>
          <w:szCs w:val="24"/>
        </w:rPr>
        <w:t>Дополнительное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C76490" w:rsidRPr="0058601F">
        <w:rPr>
          <w:rFonts w:ascii="Times New Roman" w:hAnsi="Times New Roman"/>
          <w:spacing w:val="0"/>
          <w:szCs w:val="24"/>
        </w:rPr>
        <w:t>соглашение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C76490" w:rsidRPr="0058601F">
        <w:rPr>
          <w:rFonts w:ascii="Times New Roman" w:hAnsi="Times New Roman"/>
          <w:spacing w:val="0"/>
          <w:szCs w:val="24"/>
        </w:rPr>
        <w:t>(далее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C76490" w:rsidRPr="0058601F">
        <w:rPr>
          <w:rFonts w:ascii="Times New Roman" w:hAnsi="Times New Roman"/>
          <w:spacing w:val="0"/>
          <w:szCs w:val="24"/>
        </w:rPr>
        <w:t>–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C76490" w:rsidRPr="0058601F">
        <w:rPr>
          <w:rFonts w:ascii="Times New Roman" w:hAnsi="Times New Roman"/>
          <w:spacing w:val="0"/>
          <w:szCs w:val="24"/>
        </w:rPr>
        <w:t>Соглашение),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C76490" w:rsidRPr="0058601F">
        <w:rPr>
          <w:rFonts w:ascii="Times New Roman" w:hAnsi="Times New Roman"/>
          <w:spacing w:val="0"/>
          <w:szCs w:val="24"/>
        </w:rPr>
        <w:t>о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C76490" w:rsidRPr="0058601F">
        <w:rPr>
          <w:rFonts w:ascii="Times New Roman" w:hAnsi="Times New Roman"/>
          <w:spacing w:val="0"/>
          <w:szCs w:val="24"/>
        </w:rPr>
        <w:t>нижеследующем:</w:t>
      </w:r>
    </w:p>
    <w:p w14:paraId="0E841CB9" w14:textId="7F606298" w:rsidR="00066E7E" w:rsidRPr="008723AE" w:rsidRDefault="00E63DC9" w:rsidP="00F04B88">
      <w:pPr>
        <w:pStyle w:val="a5"/>
        <w:numPr>
          <w:ilvl w:val="0"/>
          <w:numId w:val="11"/>
        </w:numPr>
        <w:spacing w:before="0" w:after="0" w:line="240" w:lineRule="auto"/>
        <w:ind w:left="0" w:firstLine="0"/>
        <w:rPr>
          <w:rFonts w:ascii="Times New Roman" w:hAnsi="Times New Roman"/>
          <w:spacing w:val="0"/>
          <w:szCs w:val="24"/>
        </w:rPr>
      </w:pPr>
      <w:r w:rsidRPr="00E63DC9">
        <w:rPr>
          <w:rFonts w:ascii="Times New Roman" w:hAnsi="Times New Roman"/>
          <w:spacing w:val="0"/>
          <w:szCs w:val="24"/>
        </w:rPr>
        <w:t>На основании пункта 11.3 Гражданско-правового договора бюджетного учреждения № 2</w:t>
      </w:r>
      <w:r>
        <w:rPr>
          <w:rFonts w:ascii="Times New Roman" w:hAnsi="Times New Roman"/>
          <w:spacing w:val="0"/>
          <w:szCs w:val="24"/>
        </w:rPr>
        <w:t>21</w:t>
      </w:r>
      <w:r w:rsidRPr="00E63DC9">
        <w:rPr>
          <w:rFonts w:ascii="Times New Roman" w:hAnsi="Times New Roman"/>
          <w:spacing w:val="0"/>
          <w:szCs w:val="24"/>
        </w:rPr>
        <w:t xml:space="preserve">-ТС/24 от </w:t>
      </w:r>
      <w:r>
        <w:rPr>
          <w:rFonts w:ascii="Times New Roman" w:hAnsi="Times New Roman"/>
          <w:spacing w:val="0"/>
          <w:szCs w:val="24"/>
        </w:rPr>
        <w:t>29.10.20</w:t>
      </w:r>
      <w:r w:rsidRPr="00E63DC9">
        <w:rPr>
          <w:rFonts w:ascii="Times New Roman" w:hAnsi="Times New Roman"/>
          <w:spacing w:val="0"/>
          <w:szCs w:val="24"/>
        </w:rPr>
        <w:t xml:space="preserve">24 г. (далее – </w:t>
      </w:r>
      <w:r>
        <w:rPr>
          <w:rFonts w:ascii="Times New Roman" w:hAnsi="Times New Roman"/>
          <w:spacing w:val="0"/>
          <w:szCs w:val="24"/>
        </w:rPr>
        <w:t>Контракт</w:t>
      </w:r>
      <w:r w:rsidRPr="00E63DC9">
        <w:rPr>
          <w:rFonts w:ascii="Times New Roman" w:hAnsi="Times New Roman"/>
          <w:spacing w:val="0"/>
          <w:szCs w:val="24"/>
        </w:rPr>
        <w:t>), ч. 1 ст. 95 ФЗ № 44</w:t>
      </w:r>
      <w:r>
        <w:rPr>
          <w:rFonts w:ascii="Times New Roman" w:hAnsi="Times New Roman"/>
          <w:spacing w:val="0"/>
          <w:szCs w:val="24"/>
        </w:rPr>
        <w:t>, в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связи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с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изменением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источника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финансирования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и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лицевого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счета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Заказчика,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Стороны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пришли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к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соглашению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внести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изменения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в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Статью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16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«</w:t>
      </w:r>
      <w:r w:rsidR="00066E7E" w:rsidRPr="008723AE">
        <w:rPr>
          <w:rFonts w:ascii="Times New Roman" w:hAnsi="Times New Roman"/>
          <w:spacing w:val="0"/>
          <w:szCs w:val="24"/>
        </w:rPr>
        <w:t>Адреса,</w:t>
      </w:r>
      <w:r w:rsidR="00F04B88" w:rsidRPr="008723AE">
        <w:rPr>
          <w:rFonts w:ascii="Times New Roman" w:hAnsi="Times New Roman"/>
          <w:spacing w:val="0"/>
          <w:szCs w:val="24"/>
        </w:rPr>
        <w:t xml:space="preserve"> </w:t>
      </w:r>
      <w:r w:rsidR="00066E7E" w:rsidRPr="008723AE">
        <w:rPr>
          <w:rFonts w:ascii="Times New Roman" w:hAnsi="Times New Roman"/>
          <w:spacing w:val="0"/>
          <w:szCs w:val="24"/>
        </w:rPr>
        <w:t>реквизиты</w:t>
      </w:r>
      <w:r w:rsidR="00F04B88" w:rsidRPr="008723AE">
        <w:rPr>
          <w:rFonts w:ascii="Times New Roman" w:hAnsi="Times New Roman"/>
          <w:spacing w:val="0"/>
          <w:szCs w:val="24"/>
        </w:rPr>
        <w:t xml:space="preserve"> </w:t>
      </w:r>
      <w:r w:rsidR="00066E7E" w:rsidRPr="008723AE">
        <w:rPr>
          <w:rFonts w:ascii="Times New Roman" w:hAnsi="Times New Roman"/>
          <w:spacing w:val="0"/>
          <w:szCs w:val="24"/>
        </w:rPr>
        <w:t>и</w:t>
      </w:r>
      <w:r w:rsidR="00F04B88" w:rsidRPr="008723AE">
        <w:rPr>
          <w:rFonts w:ascii="Times New Roman" w:hAnsi="Times New Roman"/>
          <w:spacing w:val="0"/>
          <w:szCs w:val="24"/>
        </w:rPr>
        <w:t xml:space="preserve"> </w:t>
      </w:r>
      <w:r w:rsidR="00066E7E" w:rsidRPr="008723AE">
        <w:rPr>
          <w:rFonts w:ascii="Times New Roman" w:hAnsi="Times New Roman"/>
          <w:spacing w:val="0"/>
          <w:szCs w:val="24"/>
        </w:rPr>
        <w:t>подписи</w:t>
      </w:r>
      <w:r w:rsidR="00F04B88" w:rsidRPr="008723AE">
        <w:rPr>
          <w:rFonts w:ascii="Times New Roman" w:hAnsi="Times New Roman"/>
          <w:spacing w:val="0"/>
          <w:szCs w:val="24"/>
        </w:rPr>
        <w:t xml:space="preserve"> </w:t>
      </w:r>
      <w:r w:rsidR="00066E7E" w:rsidRPr="008723AE">
        <w:rPr>
          <w:rFonts w:ascii="Times New Roman" w:hAnsi="Times New Roman"/>
          <w:spacing w:val="0"/>
          <w:szCs w:val="24"/>
        </w:rPr>
        <w:t>Сторон»</w:t>
      </w:r>
      <w:r w:rsidR="00F04B88" w:rsidRPr="008723AE">
        <w:rPr>
          <w:rFonts w:ascii="Times New Roman" w:hAnsi="Times New Roman"/>
          <w:spacing w:val="0"/>
          <w:szCs w:val="24"/>
        </w:rPr>
        <w:t xml:space="preserve"> </w:t>
      </w:r>
      <w:r w:rsidR="00066E7E" w:rsidRPr="008723AE">
        <w:rPr>
          <w:rFonts w:ascii="Times New Roman" w:hAnsi="Times New Roman"/>
          <w:spacing w:val="0"/>
          <w:szCs w:val="24"/>
        </w:rPr>
        <w:t>и</w:t>
      </w:r>
      <w:r w:rsidR="00F04B88" w:rsidRPr="008723AE">
        <w:rPr>
          <w:rFonts w:ascii="Times New Roman" w:hAnsi="Times New Roman"/>
          <w:spacing w:val="0"/>
          <w:szCs w:val="24"/>
        </w:rPr>
        <w:t xml:space="preserve"> </w:t>
      </w:r>
      <w:r w:rsidR="00066E7E" w:rsidRPr="008723AE">
        <w:rPr>
          <w:rFonts w:ascii="Times New Roman" w:hAnsi="Times New Roman"/>
          <w:spacing w:val="0"/>
          <w:szCs w:val="24"/>
        </w:rPr>
        <w:t>читать</w:t>
      </w:r>
      <w:r w:rsidR="00F04B88" w:rsidRPr="008723AE">
        <w:rPr>
          <w:rFonts w:ascii="Times New Roman" w:hAnsi="Times New Roman"/>
          <w:spacing w:val="0"/>
          <w:szCs w:val="24"/>
        </w:rPr>
        <w:t xml:space="preserve"> </w:t>
      </w:r>
      <w:r w:rsidR="00066E7E" w:rsidRPr="008723AE">
        <w:rPr>
          <w:rFonts w:ascii="Times New Roman" w:hAnsi="Times New Roman"/>
          <w:spacing w:val="0"/>
          <w:szCs w:val="24"/>
        </w:rPr>
        <w:t>её</w:t>
      </w:r>
      <w:r w:rsidR="00F04B88" w:rsidRPr="008723AE">
        <w:rPr>
          <w:rFonts w:ascii="Times New Roman" w:hAnsi="Times New Roman"/>
          <w:spacing w:val="0"/>
          <w:szCs w:val="24"/>
        </w:rPr>
        <w:t xml:space="preserve"> </w:t>
      </w:r>
      <w:r w:rsidR="00066E7E" w:rsidRPr="008723AE">
        <w:rPr>
          <w:rFonts w:ascii="Times New Roman" w:hAnsi="Times New Roman"/>
          <w:spacing w:val="0"/>
          <w:szCs w:val="24"/>
        </w:rPr>
        <w:t>в</w:t>
      </w:r>
      <w:r w:rsidR="00F04B88" w:rsidRPr="008723AE">
        <w:rPr>
          <w:rFonts w:ascii="Times New Roman" w:hAnsi="Times New Roman"/>
          <w:spacing w:val="0"/>
          <w:szCs w:val="24"/>
        </w:rPr>
        <w:t xml:space="preserve"> </w:t>
      </w:r>
      <w:r w:rsidR="00066E7E" w:rsidRPr="008723AE">
        <w:rPr>
          <w:rFonts w:ascii="Times New Roman" w:hAnsi="Times New Roman"/>
          <w:spacing w:val="0"/>
          <w:szCs w:val="24"/>
        </w:rPr>
        <w:t>новой</w:t>
      </w:r>
      <w:r w:rsidR="00F04B88" w:rsidRPr="008723AE">
        <w:rPr>
          <w:rFonts w:ascii="Times New Roman" w:hAnsi="Times New Roman"/>
          <w:spacing w:val="0"/>
          <w:szCs w:val="24"/>
        </w:rPr>
        <w:t xml:space="preserve"> </w:t>
      </w:r>
      <w:r w:rsidR="00066E7E" w:rsidRPr="008723AE">
        <w:rPr>
          <w:rFonts w:ascii="Times New Roman" w:hAnsi="Times New Roman"/>
          <w:spacing w:val="0"/>
          <w:szCs w:val="24"/>
        </w:rPr>
        <w:t>редакции:</w:t>
      </w:r>
    </w:p>
    <w:p w14:paraId="573AF7F9" w14:textId="09A9765F" w:rsidR="00E007BB" w:rsidRPr="008723AE" w:rsidRDefault="00E007BB" w:rsidP="00E63DC9">
      <w:pPr>
        <w:pStyle w:val="af0"/>
        <w:rPr>
          <w:b w:val="0"/>
          <w:bCs w:val="0"/>
          <w:sz w:val="24"/>
          <w:szCs w:val="24"/>
        </w:rPr>
      </w:pPr>
      <w:r w:rsidRPr="008723AE">
        <w:rPr>
          <w:sz w:val="24"/>
          <w:szCs w:val="24"/>
        </w:rPr>
        <w:t>Статья</w:t>
      </w:r>
      <w:r w:rsidR="00F04B88" w:rsidRPr="008723AE">
        <w:rPr>
          <w:sz w:val="24"/>
          <w:szCs w:val="24"/>
        </w:rPr>
        <w:t xml:space="preserve"> </w:t>
      </w:r>
      <w:r w:rsidRPr="008723AE">
        <w:rPr>
          <w:sz w:val="24"/>
          <w:szCs w:val="24"/>
        </w:rPr>
        <w:t>16</w:t>
      </w:r>
      <w:r w:rsidR="00F04B88" w:rsidRPr="008723AE">
        <w:rPr>
          <w:sz w:val="24"/>
          <w:szCs w:val="24"/>
        </w:rPr>
        <w:t xml:space="preserve"> </w:t>
      </w:r>
      <w:r w:rsidRPr="008723AE">
        <w:rPr>
          <w:sz w:val="24"/>
          <w:szCs w:val="24"/>
        </w:rPr>
        <w:t>Адреса,</w:t>
      </w:r>
      <w:r w:rsidR="00F04B88" w:rsidRPr="008723AE">
        <w:rPr>
          <w:sz w:val="24"/>
          <w:szCs w:val="24"/>
        </w:rPr>
        <w:t xml:space="preserve"> </w:t>
      </w:r>
      <w:r w:rsidRPr="008723AE">
        <w:rPr>
          <w:sz w:val="24"/>
          <w:szCs w:val="24"/>
        </w:rPr>
        <w:t>реквизиты</w:t>
      </w:r>
      <w:r w:rsidR="00F04B88" w:rsidRPr="008723AE">
        <w:rPr>
          <w:sz w:val="24"/>
          <w:szCs w:val="24"/>
        </w:rPr>
        <w:t xml:space="preserve"> </w:t>
      </w:r>
      <w:r w:rsidRPr="008723AE">
        <w:rPr>
          <w:sz w:val="24"/>
          <w:szCs w:val="24"/>
        </w:rPr>
        <w:t>и</w:t>
      </w:r>
      <w:r w:rsidR="00F04B88" w:rsidRPr="008723AE">
        <w:rPr>
          <w:sz w:val="24"/>
          <w:szCs w:val="24"/>
        </w:rPr>
        <w:t xml:space="preserve"> </w:t>
      </w:r>
      <w:r w:rsidRPr="008723AE">
        <w:rPr>
          <w:sz w:val="24"/>
          <w:szCs w:val="24"/>
        </w:rPr>
        <w:t>подписи</w:t>
      </w:r>
      <w:r w:rsidR="00F04B88" w:rsidRPr="008723AE">
        <w:rPr>
          <w:sz w:val="24"/>
          <w:szCs w:val="24"/>
        </w:rPr>
        <w:t xml:space="preserve"> </w:t>
      </w:r>
      <w:r w:rsidRPr="008723AE">
        <w:rPr>
          <w:sz w:val="24"/>
          <w:szCs w:val="24"/>
        </w:rPr>
        <w:t>Сторон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107"/>
        <w:gridCol w:w="5082"/>
      </w:tblGrid>
      <w:tr w:rsidR="00E007BB" w:rsidRPr="008723AE" w14:paraId="46430086" w14:textId="77777777" w:rsidTr="008A3F67">
        <w:tc>
          <w:tcPr>
            <w:tcW w:w="5266" w:type="dxa"/>
          </w:tcPr>
          <w:p w14:paraId="0C47E7D9" w14:textId="77777777" w:rsidR="00E007BB" w:rsidRPr="008723AE" w:rsidRDefault="00E007BB" w:rsidP="00E007BB">
            <w:pPr>
              <w:pStyle w:val="af0"/>
              <w:rPr>
                <w:sz w:val="24"/>
                <w:szCs w:val="24"/>
              </w:rPr>
            </w:pPr>
            <w:r w:rsidRPr="008723AE">
              <w:rPr>
                <w:sz w:val="24"/>
                <w:szCs w:val="24"/>
              </w:rPr>
              <w:t>ЗАКАЗЧИК:</w:t>
            </w:r>
          </w:p>
          <w:p w14:paraId="3D9621E2" w14:textId="49EE88A1" w:rsidR="00E007BB" w:rsidRPr="008723AE" w:rsidRDefault="00E007BB" w:rsidP="00E007BB">
            <w:pPr>
              <w:pStyle w:val="af0"/>
              <w:rPr>
                <w:sz w:val="24"/>
                <w:szCs w:val="24"/>
              </w:rPr>
            </w:pPr>
            <w:r w:rsidRPr="008723AE">
              <w:rPr>
                <w:sz w:val="24"/>
                <w:szCs w:val="24"/>
              </w:rPr>
              <w:t>ГБУ</w:t>
            </w:r>
            <w:r w:rsidR="00F04B88" w:rsidRPr="008723AE">
              <w:rPr>
                <w:sz w:val="24"/>
                <w:szCs w:val="24"/>
              </w:rPr>
              <w:t xml:space="preserve"> </w:t>
            </w:r>
            <w:r w:rsidRPr="008723AE">
              <w:rPr>
                <w:sz w:val="24"/>
                <w:szCs w:val="24"/>
              </w:rPr>
              <w:t>«Жилищник</w:t>
            </w:r>
            <w:r w:rsidR="00F04B88" w:rsidRPr="008723AE">
              <w:rPr>
                <w:sz w:val="24"/>
                <w:szCs w:val="24"/>
              </w:rPr>
              <w:t xml:space="preserve"> </w:t>
            </w:r>
            <w:r w:rsidRPr="008723AE">
              <w:rPr>
                <w:sz w:val="24"/>
                <w:szCs w:val="24"/>
              </w:rPr>
              <w:t>района</w:t>
            </w:r>
            <w:r w:rsidR="00F04B88" w:rsidRPr="008723AE">
              <w:rPr>
                <w:sz w:val="24"/>
                <w:szCs w:val="24"/>
              </w:rPr>
              <w:t xml:space="preserve"> </w:t>
            </w:r>
            <w:r w:rsidRPr="008723AE">
              <w:rPr>
                <w:sz w:val="24"/>
                <w:szCs w:val="24"/>
              </w:rPr>
              <w:t>Бибирево»</w:t>
            </w:r>
          </w:p>
          <w:p w14:paraId="439EC1D4" w14:textId="77777777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Адреса:</w:t>
            </w:r>
          </w:p>
          <w:p w14:paraId="3C7EBCFB" w14:textId="45F27837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-</w:t>
            </w:r>
            <w:r w:rsidRPr="008723AE">
              <w:rPr>
                <w:b w:val="0"/>
                <w:bCs w:val="0"/>
                <w:sz w:val="24"/>
                <w:szCs w:val="24"/>
              </w:rPr>
              <w:tab/>
              <w:t>юридический: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127549,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город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Москва,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723AE">
              <w:rPr>
                <w:b w:val="0"/>
                <w:bCs w:val="0"/>
                <w:sz w:val="24"/>
                <w:szCs w:val="24"/>
              </w:rPr>
              <w:t>ул.Пришвина</w:t>
            </w:r>
            <w:proofErr w:type="spellEnd"/>
            <w:r w:rsidRPr="008723AE">
              <w:rPr>
                <w:b w:val="0"/>
                <w:bCs w:val="0"/>
                <w:sz w:val="24"/>
                <w:szCs w:val="24"/>
              </w:rPr>
              <w:t>,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дом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12,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корп.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2;</w:t>
            </w:r>
          </w:p>
          <w:p w14:paraId="6524B04A" w14:textId="444E17A6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-</w:t>
            </w:r>
            <w:r w:rsidRPr="008723AE">
              <w:rPr>
                <w:b w:val="0"/>
                <w:bCs w:val="0"/>
                <w:sz w:val="24"/>
                <w:szCs w:val="24"/>
              </w:rPr>
              <w:tab/>
              <w:t>фактический: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127549,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МОСКВА,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УЛ.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ПРИШВИНА,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Дом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(Корпус/строение)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Д.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12,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К.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2;</w:t>
            </w:r>
          </w:p>
          <w:p w14:paraId="4B8BEF2F" w14:textId="470D1257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Телефон: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+7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(495)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533-00-22,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факс: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+7(495)533-00-22;</w:t>
            </w:r>
          </w:p>
          <w:p w14:paraId="5263B1EB" w14:textId="3E787F32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Адрес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электронной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почты: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gbu_bibirevo@bk.ru;</w:t>
            </w:r>
          </w:p>
          <w:p w14:paraId="55AD6806" w14:textId="1DB81A3B" w:rsidR="00E007BB" w:rsidRPr="008723AE" w:rsidRDefault="00E007BB" w:rsidP="00E007BB">
            <w:pPr>
              <w:pStyle w:val="af0"/>
              <w:rPr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Получатель: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Департамент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финансов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города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Москвы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(ГБУ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«Жилищник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района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Бибирево»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sz w:val="24"/>
                <w:szCs w:val="24"/>
              </w:rPr>
              <w:t>л/с</w:t>
            </w:r>
            <w:r w:rsidR="00F04B88" w:rsidRPr="008723AE">
              <w:rPr>
                <w:sz w:val="24"/>
                <w:szCs w:val="24"/>
              </w:rPr>
              <w:t xml:space="preserve"> </w:t>
            </w:r>
            <w:r w:rsidRPr="008723AE">
              <w:rPr>
                <w:sz w:val="24"/>
                <w:szCs w:val="24"/>
              </w:rPr>
              <w:t>2794142000800934)</w:t>
            </w:r>
          </w:p>
          <w:p w14:paraId="787C9E58" w14:textId="501150B5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ОГРН: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1157746499415;</w:t>
            </w:r>
          </w:p>
          <w:p w14:paraId="52B94D37" w14:textId="231F4888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ИНН: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7715488815;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КПП: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771501001;</w:t>
            </w:r>
          </w:p>
          <w:p w14:paraId="29D42820" w14:textId="448908C3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БИК: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004525988,</w:t>
            </w:r>
          </w:p>
          <w:p w14:paraId="4B1411BD" w14:textId="5D300459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Название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Банка: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ГУ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БАНКА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РОССИИ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ПО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ЦФО//УФК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ПО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Г.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МОСКВЕ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г.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Москва,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ГУ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БАНКА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РОССИИ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ПО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ЦФО//УФК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ПО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Г.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МОСКВЕ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г.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Москва;</w:t>
            </w:r>
          </w:p>
          <w:p w14:paraId="5BF96FC0" w14:textId="23B92327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р/с: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03224643450000007300,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</w:p>
          <w:p w14:paraId="0B410EC4" w14:textId="0EBF4BAE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л/с: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2794142000800934</w:t>
            </w:r>
          </w:p>
          <w:p w14:paraId="08010753" w14:textId="26B3E9EC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к/с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40102810545370000003,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</w:p>
          <w:p w14:paraId="2A82BCCB" w14:textId="6DE35DDF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Реквизиты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счета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для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перечисления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денежных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средств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в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качестве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обеспечения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исполнения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контракта: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Департамент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финансов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города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Москвы</w:t>
            </w:r>
          </w:p>
          <w:p w14:paraId="74916FB7" w14:textId="7E2EAADD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(ГБУ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«Жилищник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района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Бибирево»</w:t>
            </w:r>
          </w:p>
          <w:p w14:paraId="0A77B39F" w14:textId="3170F69A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л/с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2194142000800934)</w:t>
            </w:r>
          </w:p>
          <w:p w14:paraId="2D32A338" w14:textId="2E4AE0AA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ИНН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7715488815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КПП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771501001</w:t>
            </w:r>
          </w:p>
          <w:p w14:paraId="0AAC67A0" w14:textId="694B5A42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ГУ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Банка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России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по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ЦФО//УФК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по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г.</w:t>
            </w:r>
          </w:p>
          <w:p w14:paraId="13101528" w14:textId="46A27064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lastRenderedPageBreak/>
              <w:t>Москве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8723AE">
              <w:rPr>
                <w:b w:val="0"/>
                <w:bCs w:val="0"/>
                <w:sz w:val="24"/>
                <w:szCs w:val="24"/>
              </w:rPr>
              <w:t>г.Москва</w:t>
            </w:r>
            <w:proofErr w:type="spellEnd"/>
          </w:p>
          <w:p w14:paraId="6B086390" w14:textId="10858101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Казначейский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счет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03224643450000007300</w:t>
            </w:r>
          </w:p>
          <w:p w14:paraId="3BE088D1" w14:textId="700DE75A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Единый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казначейский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счет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(ЕКС)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40102810545370000003</w:t>
            </w:r>
          </w:p>
          <w:p w14:paraId="2FED9D5B" w14:textId="7986560E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БИК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004525988</w:t>
            </w:r>
          </w:p>
          <w:p w14:paraId="49BA8752" w14:textId="2F9729D2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Интернет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сайт: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723AE">
              <w:rPr>
                <w:b w:val="0"/>
                <w:bCs w:val="0"/>
                <w:sz w:val="24"/>
                <w:szCs w:val="24"/>
              </w:rPr>
              <w:t>гбужилищникбибирево.рф</w:t>
            </w:r>
            <w:proofErr w:type="spellEnd"/>
            <w:proofErr w:type="gramEnd"/>
            <w:r w:rsidRPr="008723AE">
              <w:rPr>
                <w:b w:val="0"/>
                <w:bCs w:val="0"/>
                <w:sz w:val="24"/>
                <w:szCs w:val="24"/>
              </w:rPr>
              <w:t>;</w:t>
            </w:r>
          </w:p>
          <w:p w14:paraId="13E637C6" w14:textId="5BEE893C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Заместитель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директора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по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экономике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и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финансам</w:t>
            </w:r>
          </w:p>
          <w:p w14:paraId="01F65863" w14:textId="682386DA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_______________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/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Н.В.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Селиванова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/</w:t>
            </w:r>
          </w:p>
          <w:p w14:paraId="62A97CF1" w14:textId="77777777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М.П.</w:t>
            </w:r>
          </w:p>
        </w:tc>
        <w:tc>
          <w:tcPr>
            <w:tcW w:w="5266" w:type="dxa"/>
          </w:tcPr>
          <w:p w14:paraId="1B2B257D" w14:textId="77777777" w:rsidR="00E007BB" w:rsidRPr="008723AE" w:rsidRDefault="00E007BB" w:rsidP="00E007BB">
            <w:pPr>
              <w:pStyle w:val="af0"/>
              <w:rPr>
                <w:sz w:val="24"/>
                <w:szCs w:val="24"/>
              </w:rPr>
            </w:pPr>
            <w:r w:rsidRPr="008723AE">
              <w:rPr>
                <w:sz w:val="24"/>
                <w:szCs w:val="24"/>
              </w:rPr>
              <w:lastRenderedPageBreak/>
              <w:t>ПОДРЯДЧИК:</w:t>
            </w:r>
          </w:p>
          <w:p w14:paraId="6149E128" w14:textId="0B9D4A19" w:rsidR="00E007BB" w:rsidRPr="008723AE" w:rsidRDefault="00E007BB" w:rsidP="00E007BB">
            <w:pPr>
              <w:pStyle w:val="af0"/>
              <w:rPr>
                <w:sz w:val="24"/>
                <w:szCs w:val="24"/>
              </w:rPr>
            </w:pPr>
            <w:r w:rsidRPr="008723AE">
              <w:rPr>
                <w:sz w:val="24"/>
                <w:szCs w:val="24"/>
              </w:rPr>
              <w:t>ООО</w:t>
            </w:r>
            <w:r w:rsidR="00F04B88" w:rsidRPr="008723AE">
              <w:rPr>
                <w:sz w:val="24"/>
                <w:szCs w:val="24"/>
              </w:rPr>
              <w:t xml:space="preserve"> </w:t>
            </w:r>
            <w:r w:rsidRPr="008723AE">
              <w:rPr>
                <w:sz w:val="24"/>
                <w:szCs w:val="24"/>
              </w:rPr>
              <w:t>«Комплекс</w:t>
            </w:r>
            <w:r w:rsidR="00F04B88" w:rsidRPr="008723AE">
              <w:rPr>
                <w:sz w:val="24"/>
                <w:szCs w:val="24"/>
              </w:rPr>
              <w:t xml:space="preserve"> </w:t>
            </w:r>
            <w:r w:rsidRPr="008723AE">
              <w:rPr>
                <w:sz w:val="24"/>
                <w:szCs w:val="24"/>
              </w:rPr>
              <w:t>Инжиниринг»</w:t>
            </w:r>
          </w:p>
          <w:p w14:paraId="6A4FB6F0" w14:textId="77777777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Адреса:</w:t>
            </w:r>
          </w:p>
          <w:p w14:paraId="0F29F540" w14:textId="19E7DD86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-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юридический: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127030,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Г.МОСКВА,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ВН.ТЕР.Г.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МУНИЦИПАЛЬНЫЙ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ОКРУГ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ТВЕРСКОЙ,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УЛ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НОВОСЛОБОДСКАЯ,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Д.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14/19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СТР.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8,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ПОМЕЩ.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3/1;</w:t>
            </w:r>
          </w:p>
          <w:p w14:paraId="57B2467B" w14:textId="408FD842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-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фактический: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127030,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Г.МОСКВА,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ВН.ТЕР.Г.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МУНИЦИПАЛЬНЫЙ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ОКРУГ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ТВЕРСКОЙ,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УЛ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НОВОСЛОБОДСКАЯ,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Д.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14/19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СТР.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8,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ПОМЕЩ.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3/1;</w:t>
            </w:r>
          </w:p>
          <w:p w14:paraId="6D46B94B" w14:textId="68970288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Телефон: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7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495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761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13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13;</w:t>
            </w:r>
          </w:p>
          <w:p w14:paraId="4D3F5F91" w14:textId="30139C71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Адрес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электронной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почты: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ki@kompleksing.ru</w:t>
            </w:r>
          </w:p>
          <w:p w14:paraId="1342181E" w14:textId="7E2841A9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ИНН: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9707009580;</w:t>
            </w:r>
          </w:p>
          <w:p w14:paraId="69A3F397" w14:textId="6CBAB22C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КПП: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770701001;</w:t>
            </w:r>
          </w:p>
          <w:p w14:paraId="51C4C6A4" w14:textId="5912FC04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ОГРН: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1237700675068;</w:t>
            </w:r>
          </w:p>
          <w:p w14:paraId="050552CE" w14:textId="69CF2613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р/с: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40702810900000003103;</w:t>
            </w:r>
          </w:p>
          <w:p w14:paraId="3846586B" w14:textId="244604CE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к/с: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30101810945250000860;</w:t>
            </w:r>
          </w:p>
          <w:p w14:paraId="7DBAC175" w14:textId="1C79FAB9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БИК: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044525860;</w:t>
            </w:r>
          </w:p>
          <w:p w14:paraId="009C9560" w14:textId="746C923F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Наименование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банка: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"Республиканский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Кредитный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Альянс"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ООО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г.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Москва</w:t>
            </w:r>
          </w:p>
          <w:p w14:paraId="121B3EB2" w14:textId="4BD61123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Получатель: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ООО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«Комплекс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Инжиниринг»</w:t>
            </w:r>
          </w:p>
          <w:p w14:paraId="3A40FCB2" w14:textId="77777777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</w:p>
          <w:p w14:paraId="6A2B0952" w14:textId="77777777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</w:p>
          <w:p w14:paraId="119E73F0" w14:textId="77777777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</w:p>
          <w:p w14:paraId="30EEF887" w14:textId="77777777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</w:p>
          <w:p w14:paraId="3E206014" w14:textId="77777777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</w:p>
          <w:p w14:paraId="06D27D81" w14:textId="77777777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</w:p>
          <w:p w14:paraId="542583FF" w14:textId="77777777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</w:p>
          <w:p w14:paraId="3E45A813" w14:textId="77777777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</w:p>
          <w:p w14:paraId="114DC3F6" w14:textId="77777777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</w:p>
          <w:p w14:paraId="6F636CC9" w14:textId="77777777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</w:p>
          <w:p w14:paraId="5451529B" w14:textId="77777777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</w:p>
          <w:p w14:paraId="4EDADA40" w14:textId="77777777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</w:p>
          <w:p w14:paraId="3CF3B034" w14:textId="77777777" w:rsidR="00E007BB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</w:p>
          <w:p w14:paraId="2A0B6561" w14:textId="77777777" w:rsidR="008723AE" w:rsidRDefault="008723AE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</w:p>
          <w:p w14:paraId="4A01CE6A" w14:textId="77777777" w:rsidR="008723AE" w:rsidRDefault="008723AE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</w:p>
          <w:p w14:paraId="5BD0880B" w14:textId="77777777" w:rsidR="008723AE" w:rsidRPr="008723AE" w:rsidRDefault="008723AE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</w:p>
          <w:p w14:paraId="6BBB8465" w14:textId="65274748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Генеральный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директор</w:t>
            </w:r>
          </w:p>
          <w:p w14:paraId="13D2F7CD" w14:textId="24DCF485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ООО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«Комплекс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Инжиниринг»</w:t>
            </w:r>
          </w:p>
          <w:p w14:paraId="082DEF0E" w14:textId="463DB0F8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________________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/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В.П.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Большаков</w:t>
            </w:r>
            <w:r w:rsidR="00F04B88" w:rsidRPr="008723A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8723AE">
              <w:rPr>
                <w:b w:val="0"/>
                <w:bCs w:val="0"/>
                <w:sz w:val="24"/>
                <w:szCs w:val="24"/>
              </w:rPr>
              <w:t>/</w:t>
            </w:r>
          </w:p>
          <w:p w14:paraId="653891EC" w14:textId="2C482628" w:rsidR="00E007BB" w:rsidRPr="008723AE" w:rsidRDefault="00E007BB" w:rsidP="00E007BB">
            <w:pPr>
              <w:pStyle w:val="af0"/>
              <w:rPr>
                <w:b w:val="0"/>
                <w:bCs w:val="0"/>
                <w:sz w:val="24"/>
                <w:szCs w:val="24"/>
              </w:rPr>
            </w:pPr>
            <w:r w:rsidRPr="008723AE">
              <w:rPr>
                <w:b w:val="0"/>
                <w:bCs w:val="0"/>
                <w:sz w:val="24"/>
                <w:szCs w:val="24"/>
              </w:rPr>
              <w:t>М.П.</w:t>
            </w:r>
          </w:p>
        </w:tc>
      </w:tr>
    </w:tbl>
    <w:p w14:paraId="7D2CE036" w14:textId="77777777" w:rsidR="00066E7E" w:rsidRPr="00E007BB" w:rsidRDefault="00066E7E" w:rsidP="00066E7E">
      <w:pPr>
        <w:pStyle w:val="a5"/>
        <w:spacing w:before="0" w:after="0" w:line="240" w:lineRule="auto"/>
        <w:ind w:left="0" w:firstLine="0"/>
        <w:rPr>
          <w:rFonts w:ascii="Times New Roman" w:hAnsi="Times New Roman"/>
          <w:spacing w:val="0"/>
          <w:szCs w:val="24"/>
        </w:rPr>
      </w:pPr>
    </w:p>
    <w:p w14:paraId="7C944F5D" w14:textId="6D94DCA7" w:rsidR="007C277F" w:rsidRPr="001B2FAA" w:rsidRDefault="00C76490" w:rsidP="00F04B88">
      <w:pPr>
        <w:pStyle w:val="a5"/>
        <w:numPr>
          <w:ilvl w:val="0"/>
          <w:numId w:val="11"/>
        </w:numPr>
        <w:spacing w:before="0" w:after="0" w:line="240" w:lineRule="auto"/>
        <w:ind w:left="0" w:firstLine="0"/>
        <w:rPr>
          <w:rFonts w:ascii="Times New Roman" w:hAnsi="Times New Roman"/>
          <w:spacing w:val="0"/>
          <w:szCs w:val="24"/>
        </w:rPr>
      </w:pPr>
      <w:r w:rsidRPr="001B2FAA">
        <w:rPr>
          <w:rFonts w:ascii="Times New Roman" w:hAnsi="Times New Roman"/>
          <w:spacing w:val="0"/>
          <w:szCs w:val="24"/>
        </w:rPr>
        <w:t>Все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остальные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условия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E63DC9">
        <w:rPr>
          <w:rFonts w:ascii="Times New Roman" w:hAnsi="Times New Roman"/>
          <w:spacing w:val="0"/>
          <w:szCs w:val="24"/>
        </w:rPr>
        <w:t>Контракта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остаются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без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изменения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и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сохраняют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свою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юридическую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силу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в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части,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не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противоречащей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настоящему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Соглашению.</w:t>
      </w:r>
    </w:p>
    <w:p w14:paraId="60B5ACCD" w14:textId="34461DCD" w:rsidR="00C76490" w:rsidRPr="0086496D" w:rsidRDefault="00C76490" w:rsidP="00F04B88">
      <w:pPr>
        <w:pStyle w:val="a5"/>
        <w:numPr>
          <w:ilvl w:val="0"/>
          <w:numId w:val="11"/>
        </w:numPr>
        <w:spacing w:before="0" w:after="0" w:line="240" w:lineRule="auto"/>
        <w:ind w:left="0" w:firstLine="0"/>
        <w:rPr>
          <w:rFonts w:ascii="Times New Roman" w:hAnsi="Times New Roman"/>
          <w:spacing w:val="0"/>
          <w:szCs w:val="24"/>
        </w:rPr>
      </w:pPr>
      <w:r w:rsidRPr="0086496D">
        <w:rPr>
          <w:rFonts w:ascii="Times New Roman" w:hAnsi="Times New Roman"/>
          <w:spacing w:val="0"/>
          <w:szCs w:val="24"/>
        </w:rPr>
        <w:t>Настоящее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86496D">
        <w:rPr>
          <w:rFonts w:ascii="Times New Roman" w:hAnsi="Times New Roman"/>
          <w:spacing w:val="0"/>
          <w:szCs w:val="24"/>
        </w:rPr>
        <w:t>Соглашение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86496D">
        <w:rPr>
          <w:rFonts w:ascii="Times New Roman" w:hAnsi="Times New Roman"/>
          <w:spacing w:val="0"/>
          <w:szCs w:val="24"/>
        </w:rPr>
        <w:t>вступает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86496D">
        <w:rPr>
          <w:rFonts w:ascii="Times New Roman" w:hAnsi="Times New Roman"/>
          <w:spacing w:val="0"/>
          <w:szCs w:val="24"/>
        </w:rPr>
        <w:t>в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86496D">
        <w:rPr>
          <w:rFonts w:ascii="Times New Roman" w:hAnsi="Times New Roman"/>
          <w:spacing w:val="0"/>
          <w:szCs w:val="24"/>
        </w:rPr>
        <w:t>силу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86496D">
        <w:rPr>
          <w:rFonts w:ascii="Times New Roman" w:hAnsi="Times New Roman"/>
          <w:spacing w:val="0"/>
          <w:szCs w:val="24"/>
        </w:rPr>
        <w:t>с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86496D">
        <w:rPr>
          <w:rFonts w:ascii="Times New Roman" w:hAnsi="Times New Roman"/>
          <w:spacing w:val="0"/>
          <w:szCs w:val="24"/>
        </w:rPr>
        <w:t>момента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86496D">
        <w:rPr>
          <w:rFonts w:ascii="Times New Roman" w:hAnsi="Times New Roman"/>
          <w:spacing w:val="0"/>
          <w:szCs w:val="24"/>
        </w:rPr>
        <w:t>подписания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86496D">
        <w:rPr>
          <w:rFonts w:ascii="Times New Roman" w:hAnsi="Times New Roman"/>
          <w:spacing w:val="0"/>
          <w:szCs w:val="24"/>
        </w:rPr>
        <w:t>Сторонами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86496D">
        <w:rPr>
          <w:rFonts w:ascii="Times New Roman" w:hAnsi="Times New Roman"/>
          <w:spacing w:val="0"/>
          <w:szCs w:val="24"/>
        </w:rPr>
        <w:t>и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86496D">
        <w:rPr>
          <w:rFonts w:ascii="Times New Roman" w:hAnsi="Times New Roman"/>
          <w:spacing w:val="0"/>
          <w:szCs w:val="24"/>
        </w:rPr>
        <w:t>действует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86496D">
        <w:rPr>
          <w:rFonts w:ascii="Times New Roman" w:hAnsi="Times New Roman"/>
          <w:spacing w:val="0"/>
          <w:szCs w:val="24"/>
        </w:rPr>
        <w:t>до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86496D">
        <w:rPr>
          <w:rFonts w:ascii="Times New Roman" w:hAnsi="Times New Roman"/>
          <w:spacing w:val="0"/>
          <w:szCs w:val="24"/>
        </w:rPr>
        <w:t>истечения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86496D">
        <w:rPr>
          <w:rFonts w:ascii="Times New Roman" w:hAnsi="Times New Roman"/>
          <w:spacing w:val="0"/>
          <w:szCs w:val="24"/>
        </w:rPr>
        <w:t>срока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86496D">
        <w:rPr>
          <w:rFonts w:ascii="Times New Roman" w:hAnsi="Times New Roman"/>
          <w:spacing w:val="0"/>
          <w:szCs w:val="24"/>
        </w:rPr>
        <w:t>действия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E63DC9">
        <w:rPr>
          <w:rFonts w:ascii="Times New Roman" w:hAnsi="Times New Roman"/>
          <w:spacing w:val="0"/>
          <w:szCs w:val="24"/>
        </w:rPr>
        <w:t>Контракта</w:t>
      </w:r>
      <w:r w:rsidRPr="0086496D">
        <w:rPr>
          <w:rFonts w:ascii="Times New Roman" w:hAnsi="Times New Roman"/>
          <w:spacing w:val="0"/>
          <w:szCs w:val="24"/>
        </w:rPr>
        <w:t>.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</w:p>
    <w:p w14:paraId="34B324CB" w14:textId="2C3CA8B5" w:rsidR="000D370E" w:rsidRPr="001B2FAA" w:rsidRDefault="000D370E" w:rsidP="00F04B88">
      <w:pPr>
        <w:pStyle w:val="a5"/>
        <w:numPr>
          <w:ilvl w:val="0"/>
          <w:numId w:val="11"/>
        </w:numPr>
        <w:spacing w:before="0" w:after="0" w:line="240" w:lineRule="auto"/>
        <w:ind w:left="0" w:firstLine="0"/>
        <w:rPr>
          <w:rFonts w:ascii="Times New Roman" w:hAnsi="Times New Roman"/>
          <w:spacing w:val="0"/>
          <w:szCs w:val="24"/>
        </w:rPr>
      </w:pPr>
      <w:r w:rsidRPr="001B2FAA">
        <w:rPr>
          <w:rFonts w:ascii="Times New Roman" w:hAnsi="Times New Roman"/>
          <w:spacing w:val="0"/>
          <w:szCs w:val="24"/>
        </w:rPr>
        <w:t>Настоящее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соглашение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EF035F" w:rsidRPr="001B2FAA">
        <w:rPr>
          <w:rFonts w:ascii="Times New Roman" w:hAnsi="Times New Roman"/>
          <w:spacing w:val="0"/>
          <w:szCs w:val="24"/>
        </w:rPr>
        <w:t>являе</w:t>
      </w:r>
      <w:r w:rsidRPr="001B2FAA">
        <w:rPr>
          <w:rFonts w:ascii="Times New Roman" w:hAnsi="Times New Roman"/>
          <w:spacing w:val="0"/>
          <w:szCs w:val="24"/>
        </w:rPr>
        <w:t>тся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неотъемлемой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частью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E63DC9">
        <w:rPr>
          <w:rFonts w:ascii="Times New Roman" w:hAnsi="Times New Roman"/>
          <w:spacing w:val="0"/>
          <w:szCs w:val="24"/>
        </w:rPr>
        <w:t>Контракта</w:t>
      </w:r>
      <w:r w:rsidR="00CA323C" w:rsidRPr="001B2FAA">
        <w:rPr>
          <w:rFonts w:ascii="Times New Roman" w:hAnsi="Times New Roman"/>
          <w:spacing w:val="0"/>
          <w:szCs w:val="24"/>
        </w:rPr>
        <w:t>.</w:t>
      </w:r>
    </w:p>
    <w:p w14:paraId="57973DEF" w14:textId="290D13C8" w:rsidR="00C76490" w:rsidRDefault="00C76490" w:rsidP="00F04B88">
      <w:pPr>
        <w:pStyle w:val="a5"/>
        <w:numPr>
          <w:ilvl w:val="0"/>
          <w:numId w:val="11"/>
        </w:numPr>
        <w:spacing w:before="0" w:after="0" w:line="240" w:lineRule="auto"/>
        <w:ind w:left="0" w:firstLine="0"/>
        <w:rPr>
          <w:rFonts w:ascii="Times New Roman" w:hAnsi="Times New Roman"/>
          <w:spacing w:val="0"/>
          <w:szCs w:val="24"/>
        </w:rPr>
      </w:pPr>
      <w:r w:rsidRPr="001B2FAA">
        <w:rPr>
          <w:rFonts w:ascii="Times New Roman" w:hAnsi="Times New Roman"/>
          <w:spacing w:val="0"/>
          <w:szCs w:val="24"/>
        </w:rPr>
        <w:t>Настоящее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Соглашение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составлено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в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двух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экземплярах,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имеющих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одинаковую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юридическую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силу,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по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одному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э</w:t>
      </w:r>
      <w:r w:rsidR="000D370E" w:rsidRPr="001B2FAA">
        <w:rPr>
          <w:rFonts w:ascii="Times New Roman" w:hAnsi="Times New Roman"/>
          <w:spacing w:val="0"/>
          <w:szCs w:val="24"/>
        </w:rPr>
        <w:t>кземпляру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D370E" w:rsidRPr="001B2FAA">
        <w:rPr>
          <w:rFonts w:ascii="Times New Roman" w:hAnsi="Times New Roman"/>
          <w:spacing w:val="0"/>
          <w:szCs w:val="24"/>
        </w:rPr>
        <w:t>для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D370E" w:rsidRPr="001B2FAA">
        <w:rPr>
          <w:rFonts w:ascii="Times New Roman" w:hAnsi="Times New Roman"/>
          <w:spacing w:val="0"/>
          <w:szCs w:val="24"/>
        </w:rPr>
        <w:t>каждой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D370E" w:rsidRPr="001B2FAA">
        <w:rPr>
          <w:rFonts w:ascii="Times New Roman" w:hAnsi="Times New Roman"/>
          <w:spacing w:val="0"/>
          <w:szCs w:val="24"/>
        </w:rPr>
        <w:t>из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D370E" w:rsidRPr="001B2FAA">
        <w:rPr>
          <w:rFonts w:ascii="Times New Roman" w:hAnsi="Times New Roman"/>
          <w:spacing w:val="0"/>
          <w:szCs w:val="24"/>
        </w:rPr>
        <w:t>Сторон.</w:t>
      </w:r>
    </w:p>
    <w:p w14:paraId="1881CA76" w14:textId="6CC010BA" w:rsidR="00AB78E8" w:rsidRDefault="00AB78E8" w:rsidP="002D3B14">
      <w:pPr>
        <w:spacing w:before="0" w:after="0" w:line="240" w:lineRule="auto"/>
        <w:rPr>
          <w:rFonts w:ascii="Times New Roman" w:hAnsi="Times New Roman"/>
          <w:spacing w:val="0"/>
          <w:szCs w:val="24"/>
        </w:rPr>
      </w:pPr>
    </w:p>
    <w:tbl>
      <w:tblPr>
        <w:tblStyle w:val="4"/>
        <w:tblW w:w="997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009"/>
      </w:tblGrid>
      <w:tr w:rsidR="00F56789" w:rsidRPr="00F56789" w14:paraId="0AA20E40" w14:textId="77777777" w:rsidTr="00A87BCA">
        <w:tc>
          <w:tcPr>
            <w:tcW w:w="4961" w:type="dxa"/>
          </w:tcPr>
          <w:p w14:paraId="200BF594" w14:textId="15C83942" w:rsidR="00F56789" w:rsidRPr="00F56789" w:rsidRDefault="0071262C" w:rsidP="00F56789">
            <w:pPr>
              <w:widowControl/>
              <w:tabs>
                <w:tab w:val="left" w:pos="709"/>
              </w:tabs>
              <w:spacing w:before="0" w:after="0" w:line="240" w:lineRule="auto"/>
              <w:ind w:right="20" w:firstLine="0"/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Заказчик</w:t>
            </w:r>
            <w:r w:rsidR="00F56789" w:rsidRPr="00F5678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: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            </w:t>
            </w:r>
          </w:p>
          <w:p w14:paraId="05D8F580" w14:textId="3CC6ECDF" w:rsidR="00F56789" w:rsidRPr="00F56789" w:rsidRDefault="00F56789" w:rsidP="00F56789">
            <w:pPr>
              <w:widowControl/>
              <w:tabs>
                <w:tab w:val="left" w:pos="709"/>
              </w:tabs>
              <w:spacing w:before="0" w:after="0" w:line="240" w:lineRule="auto"/>
              <w:ind w:right="20" w:firstLine="0"/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</w:pPr>
            <w:r w:rsidRPr="00F5678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ГБУ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</w:t>
            </w:r>
            <w:r w:rsidRPr="00F5678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«Жилищник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</w:t>
            </w:r>
            <w:r w:rsidRPr="00F5678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района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</w:t>
            </w:r>
            <w:r w:rsidRPr="00F5678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Бибирево»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    </w:t>
            </w:r>
          </w:p>
          <w:p w14:paraId="71E1547F" w14:textId="08877DE3" w:rsidR="005E54C9" w:rsidRDefault="005E54C9" w:rsidP="00F56789">
            <w:pPr>
              <w:widowControl/>
              <w:tabs>
                <w:tab w:val="left" w:pos="709"/>
              </w:tabs>
              <w:spacing w:before="0" w:after="0" w:line="240" w:lineRule="auto"/>
              <w:ind w:right="20" w:firstLine="0"/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</w:pPr>
            <w:r w:rsidRPr="005E54C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Заместитель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</w:t>
            </w:r>
            <w:r w:rsidRPr="005E54C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директора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</w:t>
            </w:r>
            <w:r w:rsidRPr="005E54C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по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</w:t>
            </w:r>
            <w:r w:rsidRPr="005E54C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экономике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</w:t>
            </w:r>
          </w:p>
          <w:p w14:paraId="6F4EF4F5" w14:textId="35916967" w:rsidR="00F56789" w:rsidRPr="00F56789" w:rsidRDefault="005E54C9" w:rsidP="00F56789">
            <w:pPr>
              <w:widowControl/>
              <w:tabs>
                <w:tab w:val="left" w:pos="709"/>
              </w:tabs>
              <w:spacing w:before="0" w:after="0" w:line="240" w:lineRule="auto"/>
              <w:ind w:right="20" w:firstLine="0"/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</w:pPr>
            <w:r w:rsidRPr="005E54C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и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</w:t>
            </w:r>
            <w:r w:rsidRPr="005E54C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финансам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  </w:t>
            </w:r>
          </w:p>
          <w:p w14:paraId="5B6E3162" w14:textId="77777777" w:rsidR="00210E48" w:rsidRDefault="00210E48" w:rsidP="00F56789">
            <w:pPr>
              <w:widowControl/>
              <w:tabs>
                <w:tab w:val="left" w:pos="709"/>
              </w:tabs>
              <w:spacing w:before="0" w:after="0" w:line="240" w:lineRule="auto"/>
              <w:ind w:right="20" w:firstLine="0"/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</w:pPr>
          </w:p>
          <w:p w14:paraId="14E09B13" w14:textId="6518E8BC" w:rsidR="00F56789" w:rsidRPr="00F56789" w:rsidRDefault="00F56789" w:rsidP="00F56789">
            <w:pPr>
              <w:widowControl/>
              <w:tabs>
                <w:tab w:val="left" w:pos="709"/>
              </w:tabs>
              <w:spacing w:before="0" w:after="0" w:line="240" w:lineRule="auto"/>
              <w:ind w:right="20" w:firstLine="0"/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</w:pPr>
            <w:r w:rsidRPr="00F5678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__________________/</w:t>
            </w:r>
            <w:r w:rsidR="00F04B88">
              <w:t xml:space="preserve"> </w:t>
            </w:r>
            <w:r w:rsidR="005E54C9" w:rsidRPr="009F4D73">
              <w:rPr>
                <w:b/>
                <w:szCs w:val="24"/>
              </w:rPr>
              <w:t>Н.В.</w:t>
            </w:r>
            <w:r w:rsidR="00F04B88">
              <w:rPr>
                <w:b/>
                <w:szCs w:val="24"/>
              </w:rPr>
              <w:t xml:space="preserve"> </w:t>
            </w:r>
            <w:r w:rsidR="005E54C9" w:rsidRPr="009F4D73">
              <w:rPr>
                <w:b/>
                <w:szCs w:val="24"/>
              </w:rPr>
              <w:t>Селиванова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</w:t>
            </w:r>
            <w:r w:rsidRPr="00F5678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/</w:t>
            </w:r>
          </w:p>
          <w:p w14:paraId="07A9EAE4" w14:textId="77777777" w:rsidR="00F56789" w:rsidRPr="00F56789" w:rsidRDefault="00F56789" w:rsidP="00F56789">
            <w:pPr>
              <w:tabs>
                <w:tab w:val="left" w:pos="284"/>
              </w:tabs>
              <w:autoSpaceDE w:val="0"/>
              <w:autoSpaceDN w:val="0"/>
              <w:spacing w:before="0" w:after="0" w:line="240" w:lineRule="auto"/>
              <w:ind w:firstLine="0"/>
              <w:jc w:val="left"/>
              <w:rPr>
                <w:rFonts w:ascii="Times New Roman" w:hAnsi="Times New Roman"/>
                <w:b/>
                <w:spacing w:val="0"/>
                <w:szCs w:val="24"/>
                <w:lang w:bidi="ru-RU"/>
              </w:rPr>
            </w:pPr>
            <w:r w:rsidRPr="00F56789">
              <w:rPr>
                <w:rFonts w:ascii="Times New Roman" w:hAnsi="Times New Roman"/>
                <w:b/>
                <w:spacing w:val="0"/>
                <w:szCs w:val="24"/>
                <w:lang w:bidi="ru-RU"/>
              </w:rPr>
              <w:t>М.П.</w:t>
            </w:r>
          </w:p>
          <w:p w14:paraId="1CA4EF24" w14:textId="14644213" w:rsidR="00F56789" w:rsidRPr="00F56789" w:rsidRDefault="00F56789" w:rsidP="00F56789">
            <w:pPr>
              <w:widowControl/>
              <w:spacing w:before="0" w:after="0" w:line="240" w:lineRule="auto"/>
              <w:ind w:firstLine="0"/>
              <w:jc w:val="left"/>
              <w:rPr>
                <w:rFonts w:ascii="Times New Roman" w:hAnsi="Times New Roman"/>
                <w:i/>
                <w:color w:val="000000"/>
                <w:spacing w:val="0"/>
                <w:szCs w:val="24"/>
              </w:rPr>
            </w:pPr>
            <w:r w:rsidRPr="00F56789">
              <w:rPr>
                <w:rFonts w:ascii="Times New Roman" w:hAnsi="Times New Roman"/>
                <w:i/>
                <w:spacing w:val="0"/>
                <w:szCs w:val="24"/>
                <w:lang w:bidi="ru-RU"/>
              </w:rPr>
              <w:t>Подписано</w:t>
            </w:r>
            <w:r w:rsidR="00F04B88">
              <w:rPr>
                <w:rFonts w:ascii="Times New Roman" w:hAnsi="Times New Roman"/>
                <w:i/>
                <w:spacing w:val="0"/>
                <w:szCs w:val="24"/>
                <w:lang w:bidi="ru-RU"/>
              </w:rPr>
              <w:t xml:space="preserve"> </w:t>
            </w:r>
            <w:r w:rsidRPr="00F56789">
              <w:rPr>
                <w:rFonts w:ascii="Times New Roman" w:hAnsi="Times New Roman"/>
                <w:i/>
                <w:spacing w:val="0"/>
                <w:szCs w:val="24"/>
                <w:lang w:bidi="ru-RU"/>
              </w:rPr>
              <w:t>усиленной</w:t>
            </w:r>
            <w:r w:rsidR="00F04B88">
              <w:rPr>
                <w:rFonts w:ascii="Times New Roman" w:hAnsi="Times New Roman"/>
                <w:i/>
                <w:spacing w:val="0"/>
                <w:szCs w:val="24"/>
                <w:lang w:bidi="ru-RU"/>
              </w:rPr>
              <w:t xml:space="preserve"> </w:t>
            </w:r>
            <w:r w:rsidRPr="00F56789">
              <w:rPr>
                <w:rFonts w:ascii="Times New Roman" w:hAnsi="Times New Roman"/>
                <w:i/>
                <w:spacing w:val="0"/>
                <w:szCs w:val="24"/>
                <w:lang w:bidi="ru-RU"/>
              </w:rPr>
              <w:t>электронной</w:t>
            </w:r>
            <w:r w:rsidR="00F04B88">
              <w:rPr>
                <w:rFonts w:ascii="Times New Roman" w:hAnsi="Times New Roman"/>
                <w:i/>
                <w:spacing w:val="0"/>
                <w:szCs w:val="24"/>
                <w:lang w:bidi="ru-RU"/>
              </w:rPr>
              <w:t xml:space="preserve"> </w:t>
            </w:r>
            <w:r w:rsidRPr="00F56789">
              <w:rPr>
                <w:rFonts w:ascii="Times New Roman" w:hAnsi="Times New Roman"/>
                <w:i/>
                <w:spacing w:val="0"/>
                <w:szCs w:val="24"/>
                <w:lang w:bidi="ru-RU"/>
              </w:rPr>
              <w:t>подписью</w:t>
            </w:r>
          </w:p>
        </w:tc>
        <w:tc>
          <w:tcPr>
            <w:tcW w:w="5009" w:type="dxa"/>
          </w:tcPr>
          <w:p w14:paraId="7E770866" w14:textId="1C5B3AC2" w:rsidR="00F56789" w:rsidRPr="00F56789" w:rsidRDefault="0071262C" w:rsidP="00F56789">
            <w:pPr>
              <w:widowControl/>
              <w:tabs>
                <w:tab w:val="left" w:pos="709"/>
              </w:tabs>
              <w:spacing w:before="0" w:after="0" w:line="240" w:lineRule="auto"/>
              <w:ind w:right="20" w:firstLine="0"/>
              <w:contextualSpacing/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Подрядчик</w:t>
            </w:r>
            <w:r w:rsidR="00F56789" w:rsidRPr="00F5678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:</w:t>
            </w:r>
          </w:p>
          <w:p w14:paraId="4390C58C" w14:textId="1EE5E462" w:rsidR="00767521" w:rsidRDefault="00ED298C" w:rsidP="00767521">
            <w:pPr>
              <w:widowControl/>
              <w:tabs>
                <w:tab w:val="left" w:pos="709"/>
              </w:tabs>
              <w:spacing w:before="0" w:after="0" w:line="240" w:lineRule="auto"/>
              <w:ind w:right="20" w:firstLine="0"/>
              <w:contextualSpacing/>
              <w:rPr>
                <w:rFonts w:ascii="Times New Roman" w:hAnsi="Times New Roman"/>
                <w:b/>
                <w:spacing w:val="0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Cs w:val="24"/>
              </w:rPr>
              <w:t>ОО</w:t>
            </w:r>
            <w:r w:rsidRPr="003A7C61">
              <w:rPr>
                <w:rFonts w:ascii="Times New Roman" w:hAnsi="Times New Roman"/>
                <w:b/>
                <w:spacing w:val="0"/>
                <w:szCs w:val="24"/>
              </w:rPr>
              <w:t>О</w:t>
            </w:r>
            <w:r w:rsidR="00F04B88">
              <w:rPr>
                <w:rFonts w:ascii="Times New Roman" w:hAnsi="Times New Roman"/>
                <w:b/>
                <w:spacing w:val="0"/>
                <w:szCs w:val="24"/>
              </w:rPr>
              <w:t xml:space="preserve"> </w:t>
            </w:r>
            <w:r w:rsidRPr="003A7C61">
              <w:rPr>
                <w:rFonts w:ascii="Times New Roman" w:hAnsi="Times New Roman"/>
                <w:b/>
                <w:spacing w:val="0"/>
                <w:szCs w:val="24"/>
              </w:rPr>
              <w:t>«</w:t>
            </w:r>
            <w:r w:rsidRPr="004A487F">
              <w:rPr>
                <w:rFonts w:ascii="Times New Roman" w:hAnsi="Times New Roman"/>
                <w:b/>
                <w:spacing w:val="0"/>
                <w:szCs w:val="24"/>
              </w:rPr>
              <w:t>Комплекс</w:t>
            </w:r>
            <w:r w:rsidR="00F04B88">
              <w:rPr>
                <w:rFonts w:ascii="Times New Roman" w:hAnsi="Times New Roman"/>
                <w:b/>
                <w:spacing w:val="0"/>
                <w:szCs w:val="24"/>
              </w:rPr>
              <w:t xml:space="preserve"> </w:t>
            </w:r>
            <w:r w:rsidRPr="004A487F">
              <w:rPr>
                <w:rFonts w:ascii="Times New Roman" w:hAnsi="Times New Roman"/>
                <w:b/>
                <w:spacing w:val="0"/>
                <w:szCs w:val="24"/>
              </w:rPr>
              <w:t>Инжиниринг</w:t>
            </w:r>
            <w:r w:rsidRPr="003A7C61">
              <w:rPr>
                <w:rFonts w:ascii="Times New Roman" w:hAnsi="Times New Roman"/>
                <w:b/>
                <w:spacing w:val="0"/>
                <w:szCs w:val="24"/>
              </w:rPr>
              <w:t>»</w:t>
            </w:r>
          </w:p>
          <w:p w14:paraId="4C85A4FA" w14:textId="1E043ADE" w:rsidR="00ED298C" w:rsidRPr="00767521" w:rsidRDefault="00ED298C" w:rsidP="00767521">
            <w:pPr>
              <w:widowControl/>
              <w:tabs>
                <w:tab w:val="left" w:pos="709"/>
              </w:tabs>
              <w:spacing w:before="0" w:after="0" w:line="240" w:lineRule="auto"/>
              <w:ind w:right="20" w:firstLine="0"/>
              <w:contextualSpacing/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</w:pPr>
            <w:r w:rsidRPr="00ED298C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Генеральн</w:t>
            </w:r>
            <w:r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ый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</w:t>
            </w:r>
            <w:r w:rsidRPr="00ED298C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директор</w:t>
            </w:r>
          </w:p>
          <w:p w14:paraId="03AAA508" w14:textId="77777777" w:rsidR="00960405" w:rsidRDefault="00960405" w:rsidP="00F56789">
            <w:pPr>
              <w:widowControl/>
              <w:tabs>
                <w:tab w:val="left" w:pos="709"/>
              </w:tabs>
              <w:spacing w:before="0" w:after="0" w:line="240" w:lineRule="auto"/>
              <w:ind w:right="20" w:firstLine="0"/>
              <w:contextualSpacing/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</w:pPr>
          </w:p>
          <w:p w14:paraId="018FF1E4" w14:textId="77777777" w:rsidR="00767521" w:rsidRPr="00F56789" w:rsidRDefault="00767521" w:rsidP="00F56789">
            <w:pPr>
              <w:widowControl/>
              <w:tabs>
                <w:tab w:val="left" w:pos="709"/>
              </w:tabs>
              <w:spacing w:before="0" w:after="0" w:line="240" w:lineRule="auto"/>
              <w:ind w:right="20" w:firstLine="0"/>
              <w:contextualSpacing/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</w:pPr>
          </w:p>
          <w:p w14:paraId="271B0E95" w14:textId="34988DB6" w:rsidR="00F56789" w:rsidRPr="00F56789" w:rsidRDefault="00F56789" w:rsidP="00F56789">
            <w:pPr>
              <w:widowControl/>
              <w:tabs>
                <w:tab w:val="left" w:pos="709"/>
              </w:tabs>
              <w:spacing w:before="0" w:after="0" w:line="240" w:lineRule="auto"/>
              <w:ind w:right="20" w:firstLine="0"/>
              <w:contextualSpacing/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</w:pPr>
            <w:r w:rsidRPr="00F5678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__________________/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</w:t>
            </w:r>
            <w:r w:rsidR="00ED298C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В.П.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</w:t>
            </w:r>
            <w:r w:rsidR="00ED298C" w:rsidRPr="00ED298C">
              <w:rPr>
                <w:b/>
                <w:bCs/>
                <w:szCs w:val="24"/>
              </w:rPr>
              <w:t>Большаков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</w:t>
            </w:r>
            <w:r w:rsidRPr="00F5678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/</w:t>
            </w:r>
          </w:p>
          <w:p w14:paraId="540B3EB9" w14:textId="77777777" w:rsidR="00F56789" w:rsidRPr="00F56789" w:rsidRDefault="00F56789" w:rsidP="00F56789">
            <w:pPr>
              <w:tabs>
                <w:tab w:val="left" w:pos="284"/>
              </w:tabs>
              <w:autoSpaceDE w:val="0"/>
              <w:autoSpaceDN w:val="0"/>
              <w:spacing w:before="0" w:after="0" w:line="240" w:lineRule="auto"/>
              <w:ind w:firstLine="0"/>
              <w:jc w:val="left"/>
              <w:rPr>
                <w:rFonts w:ascii="Times New Roman" w:hAnsi="Times New Roman"/>
                <w:b/>
                <w:spacing w:val="0"/>
                <w:szCs w:val="24"/>
                <w:lang w:bidi="ru-RU"/>
              </w:rPr>
            </w:pPr>
            <w:r w:rsidRPr="00F56789">
              <w:rPr>
                <w:rFonts w:ascii="Times New Roman" w:hAnsi="Times New Roman"/>
                <w:b/>
                <w:spacing w:val="0"/>
                <w:szCs w:val="24"/>
                <w:lang w:bidi="ru-RU"/>
              </w:rPr>
              <w:t>М.П.</w:t>
            </w:r>
          </w:p>
          <w:p w14:paraId="4E721BD1" w14:textId="56B253C5" w:rsidR="00F56789" w:rsidRPr="00F56789" w:rsidRDefault="00F56789" w:rsidP="00F56789">
            <w:pPr>
              <w:widowControl/>
              <w:spacing w:before="0" w:after="0" w:line="240" w:lineRule="auto"/>
              <w:ind w:firstLine="0"/>
              <w:jc w:val="left"/>
              <w:rPr>
                <w:rFonts w:ascii="Times New Roman" w:hAnsi="Times New Roman"/>
                <w:i/>
                <w:color w:val="000000"/>
                <w:spacing w:val="0"/>
                <w:szCs w:val="24"/>
              </w:rPr>
            </w:pPr>
            <w:r w:rsidRPr="00F56789">
              <w:rPr>
                <w:rFonts w:ascii="Times New Roman" w:hAnsi="Times New Roman"/>
                <w:i/>
                <w:spacing w:val="0"/>
                <w:szCs w:val="24"/>
                <w:lang w:bidi="ru-RU"/>
              </w:rPr>
              <w:t>Подписано</w:t>
            </w:r>
            <w:r w:rsidR="00F04B88">
              <w:rPr>
                <w:rFonts w:ascii="Times New Roman" w:hAnsi="Times New Roman"/>
                <w:i/>
                <w:spacing w:val="0"/>
                <w:szCs w:val="24"/>
                <w:lang w:bidi="ru-RU"/>
              </w:rPr>
              <w:t xml:space="preserve"> </w:t>
            </w:r>
            <w:r w:rsidRPr="00F56789">
              <w:rPr>
                <w:rFonts w:ascii="Times New Roman" w:hAnsi="Times New Roman"/>
                <w:i/>
                <w:spacing w:val="0"/>
                <w:szCs w:val="24"/>
                <w:lang w:bidi="ru-RU"/>
              </w:rPr>
              <w:t>усиленной</w:t>
            </w:r>
            <w:r w:rsidR="00F04B88">
              <w:rPr>
                <w:rFonts w:ascii="Times New Roman" w:hAnsi="Times New Roman"/>
                <w:i/>
                <w:spacing w:val="0"/>
                <w:szCs w:val="24"/>
                <w:lang w:bidi="ru-RU"/>
              </w:rPr>
              <w:t xml:space="preserve"> </w:t>
            </w:r>
            <w:r w:rsidRPr="00F56789">
              <w:rPr>
                <w:rFonts w:ascii="Times New Roman" w:hAnsi="Times New Roman"/>
                <w:i/>
                <w:spacing w:val="0"/>
                <w:szCs w:val="24"/>
                <w:lang w:bidi="ru-RU"/>
              </w:rPr>
              <w:t>электронной</w:t>
            </w:r>
            <w:r w:rsidR="00F04B88">
              <w:rPr>
                <w:rFonts w:ascii="Times New Roman" w:hAnsi="Times New Roman"/>
                <w:i/>
                <w:spacing w:val="0"/>
                <w:szCs w:val="24"/>
                <w:lang w:bidi="ru-RU"/>
              </w:rPr>
              <w:t xml:space="preserve"> </w:t>
            </w:r>
            <w:r w:rsidRPr="00F56789">
              <w:rPr>
                <w:rFonts w:ascii="Times New Roman" w:hAnsi="Times New Roman"/>
                <w:i/>
                <w:spacing w:val="0"/>
                <w:szCs w:val="24"/>
                <w:lang w:bidi="ru-RU"/>
              </w:rPr>
              <w:t>подписью</w:t>
            </w:r>
          </w:p>
        </w:tc>
      </w:tr>
    </w:tbl>
    <w:p w14:paraId="336D0887" w14:textId="77777777" w:rsidR="0051322A" w:rsidRDefault="0051322A" w:rsidP="002D3B14">
      <w:pPr>
        <w:spacing w:before="0" w:after="0" w:line="240" w:lineRule="auto"/>
        <w:rPr>
          <w:rFonts w:ascii="Times New Roman" w:hAnsi="Times New Roman"/>
          <w:spacing w:val="0"/>
          <w:szCs w:val="24"/>
        </w:rPr>
      </w:pPr>
    </w:p>
    <w:sectPr w:rsidR="0051322A" w:rsidSect="00210E48">
      <w:headerReference w:type="default" r:id="rId8"/>
      <w:footerReference w:type="default" r:id="rId9"/>
      <w:footnotePr>
        <w:numFmt w:val="chicago"/>
      </w:footnotePr>
      <w:pgSz w:w="11900" w:h="16840"/>
      <w:pgMar w:top="709" w:right="567" w:bottom="567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84C44E" w14:textId="77777777" w:rsidR="00EB0F1C" w:rsidRDefault="00EB0F1C" w:rsidP="0051322A">
      <w:pPr>
        <w:spacing w:before="0" w:after="0" w:line="240" w:lineRule="auto"/>
      </w:pPr>
      <w:r>
        <w:separator/>
      </w:r>
    </w:p>
  </w:endnote>
  <w:endnote w:type="continuationSeparator" w:id="0">
    <w:p w14:paraId="27AE3594" w14:textId="77777777" w:rsidR="00EB0F1C" w:rsidRDefault="00EB0F1C" w:rsidP="0051322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Futuris">
    <w:altName w:val="Times New Roman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DBFE29" w14:textId="4A13E638" w:rsidR="0051322A" w:rsidRPr="0051322A" w:rsidRDefault="0051322A" w:rsidP="0051322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2F2A27" w14:textId="77777777" w:rsidR="00EB0F1C" w:rsidRDefault="00EB0F1C" w:rsidP="0051322A">
      <w:pPr>
        <w:spacing w:before="0" w:after="0" w:line="240" w:lineRule="auto"/>
      </w:pPr>
      <w:r>
        <w:separator/>
      </w:r>
    </w:p>
  </w:footnote>
  <w:footnote w:type="continuationSeparator" w:id="0">
    <w:p w14:paraId="7A8FDF6C" w14:textId="77777777" w:rsidR="00EB0F1C" w:rsidRDefault="00EB0F1C" w:rsidP="0051322A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F9D463" w14:textId="77777777" w:rsidR="0051322A" w:rsidRDefault="0051322A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1275"/>
        </w:tabs>
        <w:ind w:left="1275" w:hanging="1275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4875"/>
        </w:tabs>
        <w:ind w:left="4875" w:hanging="1275"/>
      </w:pPr>
    </w:lvl>
    <w:lvl w:ilvl="2">
      <w:start w:val="1"/>
      <w:numFmt w:val="decimal"/>
      <w:lvlText w:val="%1.%2.%3."/>
      <w:lvlJc w:val="left"/>
      <w:pPr>
        <w:tabs>
          <w:tab w:val="num" w:pos="2409"/>
        </w:tabs>
        <w:ind w:left="2409" w:hanging="1275"/>
      </w:pPr>
    </w:lvl>
    <w:lvl w:ilvl="3">
      <w:start w:val="1"/>
      <w:numFmt w:val="decimal"/>
      <w:lvlText w:val="%1.%2.%3.%4."/>
      <w:lvlJc w:val="left"/>
      <w:pPr>
        <w:tabs>
          <w:tab w:val="num" w:pos="2976"/>
        </w:tabs>
        <w:ind w:left="2976" w:hanging="1275"/>
      </w:pPr>
    </w:lvl>
    <w:lvl w:ilvl="4">
      <w:start w:val="1"/>
      <w:numFmt w:val="decimal"/>
      <w:lvlText w:val="%1.%2.%3.%4.%5."/>
      <w:lvlJc w:val="left"/>
      <w:pPr>
        <w:tabs>
          <w:tab w:val="num" w:pos="3543"/>
        </w:tabs>
        <w:ind w:left="3543" w:hanging="1275"/>
      </w:pPr>
    </w:lvl>
    <w:lvl w:ilvl="5">
      <w:start w:val="1"/>
      <w:numFmt w:val="decimal"/>
      <w:lvlText w:val="%1.%2.%3.%4.%5.%6."/>
      <w:lvlJc w:val="left"/>
      <w:pPr>
        <w:tabs>
          <w:tab w:val="num" w:pos="4110"/>
        </w:tabs>
        <w:ind w:left="4110" w:hanging="1275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1A555A8"/>
    <w:multiLevelType w:val="hybridMultilevel"/>
    <w:tmpl w:val="8F7C1CBC"/>
    <w:lvl w:ilvl="0" w:tplc="041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54A1ECD"/>
    <w:multiLevelType w:val="hybridMultilevel"/>
    <w:tmpl w:val="BA222E2C"/>
    <w:lvl w:ilvl="0" w:tplc="BF48C1B2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4D104F"/>
    <w:multiLevelType w:val="hybridMultilevel"/>
    <w:tmpl w:val="CD805F30"/>
    <w:lvl w:ilvl="0" w:tplc="77EAB2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9D7631"/>
    <w:multiLevelType w:val="hybridMultilevel"/>
    <w:tmpl w:val="2AF8CF22"/>
    <w:lvl w:ilvl="0" w:tplc="6936C758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FA7F83"/>
    <w:multiLevelType w:val="hybridMultilevel"/>
    <w:tmpl w:val="C2301CDA"/>
    <w:lvl w:ilvl="0" w:tplc="77EAB2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64976D9"/>
    <w:multiLevelType w:val="multilevel"/>
    <w:tmpl w:val="6C8486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EF43976"/>
    <w:multiLevelType w:val="multilevel"/>
    <w:tmpl w:val="33E65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FE96ABB"/>
    <w:multiLevelType w:val="hybridMultilevel"/>
    <w:tmpl w:val="14B85852"/>
    <w:lvl w:ilvl="0" w:tplc="77EAB29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896CB5"/>
    <w:multiLevelType w:val="hybridMultilevel"/>
    <w:tmpl w:val="BB88FE44"/>
    <w:lvl w:ilvl="0" w:tplc="4444350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E31BAC"/>
    <w:multiLevelType w:val="multilevel"/>
    <w:tmpl w:val="8CF29E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664525B8"/>
    <w:multiLevelType w:val="hybridMultilevel"/>
    <w:tmpl w:val="641C04C2"/>
    <w:lvl w:ilvl="0" w:tplc="6936C758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351469"/>
    <w:multiLevelType w:val="hybridMultilevel"/>
    <w:tmpl w:val="49D835A8"/>
    <w:lvl w:ilvl="0" w:tplc="7FB2646A">
      <w:start w:val="1"/>
      <w:numFmt w:val="decimal"/>
      <w:lvlText w:val="%1."/>
      <w:lvlJc w:val="left"/>
      <w:pPr>
        <w:ind w:left="927" w:hanging="360"/>
      </w:pPr>
      <w:rPr>
        <w:rFonts w:ascii="TimesET" w:hAnsi="TimesET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F45D3"/>
    <w:multiLevelType w:val="multilevel"/>
    <w:tmpl w:val="FCC22EE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6283465"/>
    <w:multiLevelType w:val="multilevel"/>
    <w:tmpl w:val="103A05B2"/>
    <w:lvl w:ilvl="0">
      <w:start w:val="7"/>
      <w:numFmt w:val="decimal"/>
      <w:lvlText w:val="%1"/>
      <w:lvlJc w:val="left"/>
      <w:pPr>
        <w:ind w:left="140" w:hanging="469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0" w:hanging="469"/>
      </w:pPr>
      <w:rPr>
        <w:rFonts w:ascii="Times New Roman" w:eastAsia="Times New Roman" w:hAnsi="Times New Roman" w:cs="Times New Roman" w:hint="default"/>
        <w:color w:val="333333"/>
        <w:spacing w:val="0"/>
        <w:w w:val="100"/>
        <w:sz w:val="24"/>
        <w:szCs w:val="24"/>
      </w:rPr>
    </w:lvl>
    <w:lvl w:ilvl="2">
      <w:start w:val="1"/>
      <w:numFmt w:val="decimal"/>
      <w:lvlText w:val="%1.%2.%3"/>
      <w:lvlJc w:val="left"/>
      <w:pPr>
        <w:ind w:left="140" w:hanging="630"/>
      </w:pPr>
      <w:rPr>
        <w:rFonts w:ascii="Times New Roman" w:eastAsia="Times New Roman" w:hAnsi="Times New Roman" w:cs="Times New Roman" w:hint="default"/>
        <w:color w:val="333333"/>
        <w:spacing w:val="-1"/>
        <w:w w:val="100"/>
        <w:sz w:val="24"/>
        <w:szCs w:val="24"/>
      </w:rPr>
    </w:lvl>
    <w:lvl w:ilvl="3">
      <w:numFmt w:val="bullet"/>
      <w:lvlText w:val="•"/>
      <w:lvlJc w:val="left"/>
      <w:pPr>
        <w:ind w:left="3332" w:hanging="630"/>
      </w:pPr>
      <w:rPr>
        <w:rFonts w:hint="default"/>
      </w:rPr>
    </w:lvl>
    <w:lvl w:ilvl="4">
      <w:numFmt w:val="bullet"/>
      <w:lvlText w:val="•"/>
      <w:lvlJc w:val="left"/>
      <w:pPr>
        <w:ind w:left="4396" w:hanging="630"/>
      </w:pPr>
      <w:rPr>
        <w:rFonts w:hint="default"/>
      </w:rPr>
    </w:lvl>
    <w:lvl w:ilvl="5">
      <w:numFmt w:val="bullet"/>
      <w:lvlText w:val="•"/>
      <w:lvlJc w:val="left"/>
      <w:pPr>
        <w:ind w:left="5460" w:hanging="630"/>
      </w:pPr>
      <w:rPr>
        <w:rFonts w:hint="default"/>
      </w:rPr>
    </w:lvl>
    <w:lvl w:ilvl="6">
      <w:numFmt w:val="bullet"/>
      <w:lvlText w:val="•"/>
      <w:lvlJc w:val="left"/>
      <w:pPr>
        <w:ind w:left="6524" w:hanging="630"/>
      </w:pPr>
      <w:rPr>
        <w:rFonts w:hint="default"/>
      </w:rPr>
    </w:lvl>
    <w:lvl w:ilvl="7">
      <w:numFmt w:val="bullet"/>
      <w:lvlText w:val="•"/>
      <w:lvlJc w:val="left"/>
      <w:pPr>
        <w:ind w:left="7588" w:hanging="630"/>
      </w:pPr>
      <w:rPr>
        <w:rFonts w:hint="default"/>
      </w:rPr>
    </w:lvl>
    <w:lvl w:ilvl="8">
      <w:numFmt w:val="bullet"/>
      <w:lvlText w:val="•"/>
      <w:lvlJc w:val="left"/>
      <w:pPr>
        <w:ind w:left="8652" w:hanging="630"/>
      </w:pPr>
      <w:rPr>
        <w:rFonts w:hint="default"/>
      </w:rPr>
    </w:lvl>
  </w:abstractNum>
  <w:abstractNum w:abstractNumId="16" w15:restartNumberingAfterBreak="0">
    <w:nsid w:val="7C470846"/>
    <w:multiLevelType w:val="hybridMultilevel"/>
    <w:tmpl w:val="88AA637A"/>
    <w:lvl w:ilvl="0" w:tplc="BE124B8C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2843262">
    <w:abstractNumId w:val="2"/>
  </w:num>
  <w:num w:numId="2" w16cid:durableId="268702561">
    <w:abstractNumId w:val="0"/>
  </w:num>
  <w:num w:numId="3" w16cid:durableId="1776291033">
    <w:abstractNumId w:val="1"/>
  </w:num>
  <w:num w:numId="4" w16cid:durableId="783235275">
    <w:abstractNumId w:val="10"/>
  </w:num>
  <w:num w:numId="5" w16cid:durableId="790443485">
    <w:abstractNumId w:val="4"/>
  </w:num>
  <w:num w:numId="6" w16cid:durableId="1488397600">
    <w:abstractNumId w:val="6"/>
  </w:num>
  <w:num w:numId="7" w16cid:durableId="903486107">
    <w:abstractNumId w:val="9"/>
  </w:num>
  <w:num w:numId="8" w16cid:durableId="711080796">
    <w:abstractNumId w:val="3"/>
  </w:num>
  <w:num w:numId="9" w16cid:durableId="296840956">
    <w:abstractNumId w:val="5"/>
  </w:num>
  <w:num w:numId="10" w16cid:durableId="462968083">
    <w:abstractNumId w:val="12"/>
  </w:num>
  <w:num w:numId="11" w16cid:durableId="1269123573">
    <w:abstractNumId w:val="11"/>
  </w:num>
  <w:num w:numId="12" w16cid:durableId="790318876">
    <w:abstractNumId w:val="13"/>
  </w:num>
  <w:num w:numId="13" w16cid:durableId="1447459463">
    <w:abstractNumId w:val="16"/>
  </w:num>
  <w:num w:numId="14" w16cid:durableId="597056873">
    <w:abstractNumId w:val="15"/>
  </w:num>
  <w:num w:numId="15" w16cid:durableId="1188907925">
    <w:abstractNumId w:val="8"/>
  </w:num>
  <w:num w:numId="16" w16cid:durableId="148523982">
    <w:abstractNumId w:val="14"/>
  </w:num>
  <w:num w:numId="17" w16cid:durableId="3600557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42A"/>
    <w:rsid w:val="000003F9"/>
    <w:rsid w:val="0000170D"/>
    <w:rsid w:val="00003126"/>
    <w:rsid w:val="00004E07"/>
    <w:rsid w:val="000056AA"/>
    <w:rsid w:val="00007F23"/>
    <w:rsid w:val="0001048D"/>
    <w:rsid w:val="00011999"/>
    <w:rsid w:val="00011B97"/>
    <w:rsid w:val="00012392"/>
    <w:rsid w:val="000137F3"/>
    <w:rsid w:val="00015EA9"/>
    <w:rsid w:val="0001612C"/>
    <w:rsid w:val="00016433"/>
    <w:rsid w:val="00016B16"/>
    <w:rsid w:val="00017C05"/>
    <w:rsid w:val="00020203"/>
    <w:rsid w:val="00021550"/>
    <w:rsid w:val="000225AE"/>
    <w:rsid w:val="00024159"/>
    <w:rsid w:val="000248D8"/>
    <w:rsid w:val="0002524D"/>
    <w:rsid w:val="000254BC"/>
    <w:rsid w:val="00025941"/>
    <w:rsid w:val="00027346"/>
    <w:rsid w:val="00027CB4"/>
    <w:rsid w:val="00027CF0"/>
    <w:rsid w:val="000321D8"/>
    <w:rsid w:val="000331E0"/>
    <w:rsid w:val="000353B2"/>
    <w:rsid w:val="0003566E"/>
    <w:rsid w:val="00037127"/>
    <w:rsid w:val="000412EE"/>
    <w:rsid w:val="00043ACA"/>
    <w:rsid w:val="0004462F"/>
    <w:rsid w:val="000467DD"/>
    <w:rsid w:val="0005313A"/>
    <w:rsid w:val="000542CB"/>
    <w:rsid w:val="00054EA7"/>
    <w:rsid w:val="0005521B"/>
    <w:rsid w:val="00055B13"/>
    <w:rsid w:val="00055ED8"/>
    <w:rsid w:val="000567D9"/>
    <w:rsid w:val="00056F08"/>
    <w:rsid w:val="0006021B"/>
    <w:rsid w:val="000605DA"/>
    <w:rsid w:val="00061DDE"/>
    <w:rsid w:val="000622BB"/>
    <w:rsid w:val="000629EB"/>
    <w:rsid w:val="000633D4"/>
    <w:rsid w:val="000649B0"/>
    <w:rsid w:val="000649D7"/>
    <w:rsid w:val="000649FF"/>
    <w:rsid w:val="000663F2"/>
    <w:rsid w:val="00066E7E"/>
    <w:rsid w:val="000703CA"/>
    <w:rsid w:val="00070DD0"/>
    <w:rsid w:val="00070F0A"/>
    <w:rsid w:val="00071982"/>
    <w:rsid w:val="000729A1"/>
    <w:rsid w:val="00072FA2"/>
    <w:rsid w:val="0007466D"/>
    <w:rsid w:val="00076FA9"/>
    <w:rsid w:val="00076FE3"/>
    <w:rsid w:val="000772F3"/>
    <w:rsid w:val="000779C7"/>
    <w:rsid w:val="00080246"/>
    <w:rsid w:val="00080F55"/>
    <w:rsid w:val="000828A7"/>
    <w:rsid w:val="00084137"/>
    <w:rsid w:val="000854B1"/>
    <w:rsid w:val="000864E5"/>
    <w:rsid w:val="00090E6C"/>
    <w:rsid w:val="00093DD3"/>
    <w:rsid w:val="00095769"/>
    <w:rsid w:val="000A191B"/>
    <w:rsid w:val="000A2D5D"/>
    <w:rsid w:val="000A2FEE"/>
    <w:rsid w:val="000A3279"/>
    <w:rsid w:val="000A3C46"/>
    <w:rsid w:val="000A46BB"/>
    <w:rsid w:val="000A5007"/>
    <w:rsid w:val="000A5DFD"/>
    <w:rsid w:val="000A5EBF"/>
    <w:rsid w:val="000A6CC8"/>
    <w:rsid w:val="000A7E21"/>
    <w:rsid w:val="000B009E"/>
    <w:rsid w:val="000B09D5"/>
    <w:rsid w:val="000B1C9F"/>
    <w:rsid w:val="000B2430"/>
    <w:rsid w:val="000B4974"/>
    <w:rsid w:val="000B66DD"/>
    <w:rsid w:val="000B75F4"/>
    <w:rsid w:val="000C1312"/>
    <w:rsid w:val="000C5948"/>
    <w:rsid w:val="000C5B79"/>
    <w:rsid w:val="000C5D3F"/>
    <w:rsid w:val="000D370E"/>
    <w:rsid w:val="000D3C04"/>
    <w:rsid w:val="000D423A"/>
    <w:rsid w:val="000D4B72"/>
    <w:rsid w:val="000D6DB6"/>
    <w:rsid w:val="000D7B48"/>
    <w:rsid w:val="000E5CE0"/>
    <w:rsid w:val="000E6D12"/>
    <w:rsid w:val="000E6EA7"/>
    <w:rsid w:val="000E78CC"/>
    <w:rsid w:val="000F046D"/>
    <w:rsid w:val="000F04D5"/>
    <w:rsid w:val="000F1C51"/>
    <w:rsid w:val="000F267C"/>
    <w:rsid w:val="000F29A9"/>
    <w:rsid w:val="000F4825"/>
    <w:rsid w:val="000F6F6C"/>
    <w:rsid w:val="00101005"/>
    <w:rsid w:val="0010269F"/>
    <w:rsid w:val="00105630"/>
    <w:rsid w:val="00105F45"/>
    <w:rsid w:val="00106B8D"/>
    <w:rsid w:val="00106D19"/>
    <w:rsid w:val="0011011C"/>
    <w:rsid w:val="0011098D"/>
    <w:rsid w:val="00111090"/>
    <w:rsid w:val="00111DE3"/>
    <w:rsid w:val="001132A2"/>
    <w:rsid w:val="00116299"/>
    <w:rsid w:val="00116F09"/>
    <w:rsid w:val="0011704F"/>
    <w:rsid w:val="00121008"/>
    <w:rsid w:val="001219EF"/>
    <w:rsid w:val="00121ECD"/>
    <w:rsid w:val="00125AD6"/>
    <w:rsid w:val="001260A7"/>
    <w:rsid w:val="00126592"/>
    <w:rsid w:val="00130B7D"/>
    <w:rsid w:val="0013158A"/>
    <w:rsid w:val="00132065"/>
    <w:rsid w:val="00132896"/>
    <w:rsid w:val="00134983"/>
    <w:rsid w:val="001378A7"/>
    <w:rsid w:val="00137E60"/>
    <w:rsid w:val="001401FC"/>
    <w:rsid w:val="00142646"/>
    <w:rsid w:val="00144091"/>
    <w:rsid w:val="0014415E"/>
    <w:rsid w:val="00145955"/>
    <w:rsid w:val="00146277"/>
    <w:rsid w:val="00146BA6"/>
    <w:rsid w:val="001516F1"/>
    <w:rsid w:val="00151C47"/>
    <w:rsid w:val="00152303"/>
    <w:rsid w:val="001529FF"/>
    <w:rsid w:val="00152AB6"/>
    <w:rsid w:val="001532BB"/>
    <w:rsid w:val="00153985"/>
    <w:rsid w:val="00154DD1"/>
    <w:rsid w:val="001561DB"/>
    <w:rsid w:val="00156431"/>
    <w:rsid w:val="00156ACD"/>
    <w:rsid w:val="001571E5"/>
    <w:rsid w:val="0015732C"/>
    <w:rsid w:val="00157333"/>
    <w:rsid w:val="00157938"/>
    <w:rsid w:val="001648EE"/>
    <w:rsid w:val="00171CB2"/>
    <w:rsid w:val="00174D0E"/>
    <w:rsid w:val="00176FB9"/>
    <w:rsid w:val="001779BA"/>
    <w:rsid w:val="0018108F"/>
    <w:rsid w:val="001810DE"/>
    <w:rsid w:val="001819EB"/>
    <w:rsid w:val="00181ECB"/>
    <w:rsid w:val="0018297E"/>
    <w:rsid w:val="00182B7A"/>
    <w:rsid w:val="00183520"/>
    <w:rsid w:val="00184CC3"/>
    <w:rsid w:val="001850F2"/>
    <w:rsid w:val="001860CD"/>
    <w:rsid w:val="00187561"/>
    <w:rsid w:val="001910D5"/>
    <w:rsid w:val="0019246B"/>
    <w:rsid w:val="00192E6B"/>
    <w:rsid w:val="00193CE4"/>
    <w:rsid w:val="00194610"/>
    <w:rsid w:val="001946F1"/>
    <w:rsid w:val="001958F8"/>
    <w:rsid w:val="001962BE"/>
    <w:rsid w:val="00196CC8"/>
    <w:rsid w:val="001A00FD"/>
    <w:rsid w:val="001A2928"/>
    <w:rsid w:val="001A2B9C"/>
    <w:rsid w:val="001A4696"/>
    <w:rsid w:val="001A481F"/>
    <w:rsid w:val="001A5D6A"/>
    <w:rsid w:val="001A6DCD"/>
    <w:rsid w:val="001A75CC"/>
    <w:rsid w:val="001A7A6F"/>
    <w:rsid w:val="001B02EA"/>
    <w:rsid w:val="001B2FAA"/>
    <w:rsid w:val="001B42A4"/>
    <w:rsid w:val="001B54C1"/>
    <w:rsid w:val="001B5E31"/>
    <w:rsid w:val="001B77DC"/>
    <w:rsid w:val="001C0B37"/>
    <w:rsid w:val="001C0C15"/>
    <w:rsid w:val="001C1949"/>
    <w:rsid w:val="001C233B"/>
    <w:rsid w:val="001C2AA8"/>
    <w:rsid w:val="001C30E0"/>
    <w:rsid w:val="001C321C"/>
    <w:rsid w:val="001C5643"/>
    <w:rsid w:val="001C5A39"/>
    <w:rsid w:val="001C7447"/>
    <w:rsid w:val="001C7560"/>
    <w:rsid w:val="001C773D"/>
    <w:rsid w:val="001C7E05"/>
    <w:rsid w:val="001D00CC"/>
    <w:rsid w:val="001D1005"/>
    <w:rsid w:val="001D1483"/>
    <w:rsid w:val="001D2D6E"/>
    <w:rsid w:val="001D7669"/>
    <w:rsid w:val="001E011B"/>
    <w:rsid w:val="001E145E"/>
    <w:rsid w:val="001E3022"/>
    <w:rsid w:val="001E423D"/>
    <w:rsid w:val="001E497D"/>
    <w:rsid w:val="001F24CB"/>
    <w:rsid w:val="001F2A5A"/>
    <w:rsid w:val="001F720B"/>
    <w:rsid w:val="002010A5"/>
    <w:rsid w:val="00202E29"/>
    <w:rsid w:val="00203462"/>
    <w:rsid w:val="00205AA3"/>
    <w:rsid w:val="00206D18"/>
    <w:rsid w:val="00206F2F"/>
    <w:rsid w:val="00210871"/>
    <w:rsid w:val="00210E48"/>
    <w:rsid w:val="00215E20"/>
    <w:rsid w:val="00220406"/>
    <w:rsid w:val="00221BA0"/>
    <w:rsid w:val="00221D51"/>
    <w:rsid w:val="00222447"/>
    <w:rsid w:val="00222A9A"/>
    <w:rsid w:val="002234F9"/>
    <w:rsid w:val="0022461C"/>
    <w:rsid w:val="00224C0F"/>
    <w:rsid w:val="00225564"/>
    <w:rsid w:val="00225FC4"/>
    <w:rsid w:val="0022758E"/>
    <w:rsid w:val="00230FC9"/>
    <w:rsid w:val="002314A9"/>
    <w:rsid w:val="00232ED8"/>
    <w:rsid w:val="002339A2"/>
    <w:rsid w:val="00235262"/>
    <w:rsid w:val="0023737D"/>
    <w:rsid w:val="0024079B"/>
    <w:rsid w:val="00242111"/>
    <w:rsid w:val="00243EE9"/>
    <w:rsid w:val="0024431B"/>
    <w:rsid w:val="00245A89"/>
    <w:rsid w:val="00253018"/>
    <w:rsid w:val="002548CF"/>
    <w:rsid w:val="00255229"/>
    <w:rsid w:val="0025758D"/>
    <w:rsid w:val="002575FA"/>
    <w:rsid w:val="00257A96"/>
    <w:rsid w:val="00257F76"/>
    <w:rsid w:val="00263A20"/>
    <w:rsid w:val="00263F32"/>
    <w:rsid w:val="00264A4C"/>
    <w:rsid w:val="00264B2C"/>
    <w:rsid w:val="002655A0"/>
    <w:rsid w:val="00267C7B"/>
    <w:rsid w:val="00271FE6"/>
    <w:rsid w:val="002742CA"/>
    <w:rsid w:val="00275D2A"/>
    <w:rsid w:val="00277984"/>
    <w:rsid w:val="00280604"/>
    <w:rsid w:val="00280D76"/>
    <w:rsid w:val="002829DE"/>
    <w:rsid w:val="0028312B"/>
    <w:rsid w:val="00284A1E"/>
    <w:rsid w:val="00286A96"/>
    <w:rsid w:val="00287293"/>
    <w:rsid w:val="00295C9B"/>
    <w:rsid w:val="00295E96"/>
    <w:rsid w:val="002A2575"/>
    <w:rsid w:val="002A5EEC"/>
    <w:rsid w:val="002A6FF4"/>
    <w:rsid w:val="002B0673"/>
    <w:rsid w:val="002B508E"/>
    <w:rsid w:val="002B59B6"/>
    <w:rsid w:val="002B5C64"/>
    <w:rsid w:val="002B68CE"/>
    <w:rsid w:val="002B7B50"/>
    <w:rsid w:val="002C058A"/>
    <w:rsid w:val="002C0C00"/>
    <w:rsid w:val="002C1D05"/>
    <w:rsid w:val="002C1D1A"/>
    <w:rsid w:val="002C2347"/>
    <w:rsid w:val="002C26F3"/>
    <w:rsid w:val="002C3E26"/>
    <w:rsid w:val="002C5C1E"/>
    <w:rsid w:val="002D03DA"/>
    <w:rsid w:val="002D15A9"/>
    <w:rsid w:val="002D3B14"/>
    <w:rsid w:val="002D4309"/>
    <w:rsid w:val="002D4CED"/>
    <w:rsid w:val="002D4D3A"/>
    <w:rsid w:val="002D4D6A"/>
    <w:rsid w:val="002D565B"/>
    <w:rsid w:val="002E09E5"/>
    <w:rsid w:val="002E2389"/>
    <w:rsid w:val="002E44BE"/>
    <w:rsid w:val="002E5CA6"/>
    <w:rsid w:val="002E6706"/>
    <w:rsid w:val="002E719D"/>
    <w:rsid w:val="002E7A58"/>
    <w:rsid w:val="002E7D33"/>
    <w:rsid w:val="002F0443"/>
    <w:rsid w:val="002F0628"/>
    <w:rsid w:val="002F1C3C"/>
    <w:rsid w:val="002F1C8C"/>
    <w:rsid w:val="002F2809"/>
    <w:rsid w:val="002F47E2"/>
    <w:rsid w:val="002F74D5"/>
    <w:rsid w:val="0030016C"/>
    <w:rsid w:val="003003EF"/>
    <w:rsid w:val="00300A4A"/>
    <w:rsid w:val="00304402"/>
    <w:rsid w:val="0031131A"/>
    <w:rsid w:val="0031165B"/>
    <w:rsid w:val="0031502D"/>
    <w:rsid w:val="00320367"/>
    <w:rsid w:val="0032140B"/>
    <w:rsid w:val="00322930"/>
    <w:rsid w:val="00326500"/>
    <w:rsid w:val="00330159"/>
    <w:rsid w:val="003303B2"/>
    <w:rsid w:val="00331B51"/>
    <w:rsid w:val="0033268C"/>
    <w:rsid w:val="003326F1"/>
    <w:rsid w:val="003328FC"/>
    <w:rsid w:val="00333D80"/>
    <w:rsid w:val="00342FAF"/>
    <w:rsid w:val="00345C6B"/>
    <w:rsid w:val="00346121"/>
    <w:rsid w:val="003461FC"/>
    <w:rsid w:val="0034749B"/>
    <w:rsid w:val="00350054"/>
    <w:rsid w:val="00351752"/>
    <w:rsid w:val="00355371"/>
    <w:rsid w:val="00357CBD"/>
    <w:rsid w:val="00357E7B"/>
    <w:rsid w:val="003603E2"/>
    <w:rsid w:val="00360A4E"/>
    <w:rsid w:val="00361620"/>
    <w:rsid w:val="00361898"/>
    <w:rsid w:val="00365DC9"/>
    <w:rsid w:val="00367814"/>
    <w:rsid w:val="00367E36"/>
    <w:rsid w:val="003712FF"/>
    <w:rsid w:val="00373973"/>
    <w:rsid w:val="00375CF9"/>
    <w:rsid w:val="00376C07"/>
    <w:rsid w:val="003828F0"/>
    <w:rsid w:val="00384689"/>
    <w:rsid w:val="003867A2"/>
    <w:rsid w:val="00386980"/>
    <w:rsid w:val="003874E1"/>
    <w:rsid w:val="003903C4"/>
    <w:rsid w:val="00390B4A"/>
    <w:rsid w:val="0039103C"/>
    <w:rsid w:val="003928B9"/>
    <w:rsid w:val="00395D51"/>
    <w:rsid w:val="003A0349"/>
    <w:rsid w:val="003A2474"/>
    <w:rsid w:val="003A2867"/>
    <w:rsid w:val="003A2E1D"/>
    <w:rsid w:val="003A374E"/>
    <w:rsid w:val="003A376E"/>
    <w:rsid w:val="003A426A"/>
    <w:rsid w:val="003A5C78"/>
    <w:rsid w:val="003A7C61"/>
    <w:rsid w:val="003B06B4"/>
    <w:rsid w:val="003B0D6D"/>
    <w:rsid w:val="003B7657"/>
    <w:rsid w:val="003C0AEB"/>
    <w:rsid w:val="003C3F31"/>
    <w:rsid w:val="003C3FAB"/>
    <w:rsid w:val="003C52CA"/>
    <w:rsid w:val="003C5B3C"/>
    <w:rsid w:val="003C6379"/>
    <w:rsid w:val="003C750C"/>
    <w:rsid w:val="003C789B"/>
    <w:rsid w:val="003D0AA8"/>
    <w:rsid w:val="003D13C8"/>
    <w:rsid w:val="003D1B3A"/>
    <w:rsid w:val="003D2FF4"/>
    <w:rsid w:val="003E2AB8"/>
    <w:rsid w:val="003E3492"/>
    <w:rsid w:val="003E41E3"/>
    <w:rsid w:val="003E4A1A"/>
    <w:rsid w:val="003E58BC"/>
    <w:rsid w:val="003E5E16"/>
    <w:rsid w:val="003E65AE"/>
    <w:rsid w:val="003E6F6A"/>
    <w:rsid w:val="003F1ABE"/>
    <w:rsid w:val="003F35D2"/>
    <w:rsid w:val="003F3F2B"/>
    <w:rsid w:val="003F4199"/>
    <w:rsid w:val="003F5597"/>
    <w:rsid w:val="003F59B3"/>
    <w:rsid w:val="003F7419"/>
    <w:rsid w:val="003F7D93"/>
    <w:rsid w:val="00401C88"/>
    <w:rsid w:val="00410DD8"/>
    <w:rsid w:val="00412833"/>
    <w:rsid w:val="00412C2B"/>
    <w:rsid w:val="00414207"/>
    <w:rsid w:val="004144B0"/>
    <w:rsid w:val="004170BE"/>
    <w:rsid w:val="004214B4"/>
    <w:rsid w:val="00422296"/>
    <w:rsid w:val="0042430E"/>
    <w:rsid w:val="00424B84"/>
    <w:rsid w:val="00424DF1"/>
    <w:rsid w:val="00425438"/>
    <w:rsid w:val="00425C1B"/>
    <w:rsid w:val="00425F32"/>
    <w:rsid w:val="0042697C"/>
    <w:rsid w:val="004310EE"/>
    <w:rsid w:val="00432632"/>
    <w:rsid w:val="0043297E"/>
    <w:rsid w:val="00434D61"/>
    <w:rsid w:val="00435779"/>
    <w:rsid w:val="0043581E"/>
    <w:rsid w:val="004376D7"/>
    <w:rsid w:val="00443505"/>
    <w:rsid w:val="00444236"/>
    <w:rsid w:val="0044745D"/>
    <w:rsid w:val="004500BB"/>
    <w:rsid w:val="00450A38"/>
    <w:rsid w:val="004513A5"/>
    <w:rsid w:val="00452359"/>
    <w:rsid w:val="004523AC"/>
    <w:rsid w:val="0045388E"/>
    <w:rsid w:val="00453CDD"/>
    <w:rsid w:val="004551CC"/>
    <w:rsid w:val="00456CA0"/>
    <w:rsid w:val="004607F7"/>
    <w:rsid w:val="004615F3"/>
    <w:rsid w:val="00461B0E"/>
    <w:rsid w:val="0046461A"/>
    <w:rsid w:val="00465A29"/>
    <w:rsid w:val="0046726F"/>
    <w:rsid w:val="00470A62"/>
    <w:rsid w:val="004714C4"/>
    <w:rsid w:val="00472EB4"/>
    <w:rsid w:val="00474132"/>
    <w:rsid w:val="00474295"/>
    <w:rsid w:val="00474FB3"/>
    <w:rsid w:val="00476244"/>
    <w:rsid w:val="00476714"/>
    <w:rsid w:val="00477068"/>
    <w:rsid w:val="0047745F"/>
    <w:rsid w:val="0048034E"/>
    <w:rsid w:val="00481A07"/>
    <w:rsid w:val="00481C20"/>
    <w:rsid w:val="004834B8"/>
    <w:rsid w:val="004837EF"/>
    <w:rsid w:val="00484F26"/>
    <w:rsid w:val="00484FA3"/>
    <w:rsid w:val="00485978"/>
    <w:rsid w:val="0048624A"/>
    <w:rsid w:val="00490012"/>
    <w:rsid w:val="0049046F"/>
    <w:rsid w:val="00491997"/>
    <w:rsid w:val="00494A69"/>
    <w:rsid w:val="004A0027"/>
    <w:rsid w:val="004A02A0"/>
    <w:rsid w:val="004A03BC"/>
    <w:rsid w:val="004A26AB"/>
    <w:rsid w:val="004A3CEC"/>
    <w:rsid w:val="004A487F"/>
    <w:rsid w:val="004A5A95"/>
    <w:rsid w:val="004A7A2B"/>
    <w:rsid w:val="004B1F21"/>
    <w:rsid w:val="004B260D"/>
    <w:rsid w:val="004B3408"/>
    <w:rsid w:val="004B4C5A"/>
    <w:rsid w:val="004B5171"/>
    <w:rsid w:val="004B62B8"/>
    <w:rsid w:val="004B74C1"/>
    <w:rsid w:val="004C038A"/>
    <w:rsid w:val="004C19A6"/>
    <w:rsid w:val="004C4C00"/>
    <w:rsid w:val="004C4F3F"/>
    <w:rsid w:val="004C588E"/>
    <w:rsid w:val="004C604B"/>
    <w:rsid w:val="004C7A9B"/>
    <w:rsid w:val="004C7B60"/>
    <w:rsid w:val="004C7F01"/>
    <w:rsid w:val="004D13C3"/>
    <w:rsid w:val="004D1DFB"/>
    <w:rsid w:val="004D3105"/>
    <w:rsid w:val="004D3402"/>
    <w:rsid w:val="004D3848"/>
    <w:rsid w:val="004D3AA3"/>
    <w:rsid w:val="004D502F"/>
    <w:rsid w:val="004D6F3E"/>
    <w:rsid w:val="004E0E7C"/>
    <w:rsid w:val="004E1414"/>
    <w:rsid w:val="004E4131"/>
    <w:rsid w:val="004E413B"/>
    <w:rsid w:val="004E59D4"/>
    <w:rsid w:val="004E5B53"/>
    <w:rsid w:val="004E7CE0"/>
    <w:rsid w:val="004F17A7"/>
    <w:rsid w:val="004F2DD1"/>
    <w:rsid w:val="004F2E8F"/>
    <w:rsid w:val="004F34A6"/>
    <w:rsid w:val="004F42E0"/>
    <w:rsid w:val="004F4D0D"/>
    <w:rsid w:val="004F4E58"/>
    <w:rsid w:val="004F51C7"/>
    <w:rsid w:val="00500AD1"/>
    <w:rsid w:val="00502DE5"/>
    <w:rsid w:val="00503AF6"/>
    <w:rsid w:val="0050650A"/>
    <w:rsid w:val="00507CED"/>
    <w:rsid w:val="0051137B"/>
    <w:rsid w:val="0051289B"/>
    <w:rsid w:val="0051322A"/>
    <w:rsid w:val="0051367A"/>
    <w:rsid w:val="00513D10"/>
    <w:rsid w:val="00513D1F"/>
    <w:rsid w:val="00514F5B"/>
    <w:rsid w:val="00514F7E"/>
    <w:rsid w:val="00515B5A"/>
    <w:rsid w:val="0051635A"/>
    <w:rsid w:val="00516732"/>
    <w:rsid w:val="00517738"/>
    <w:rsid w:val="005202ED"/>
    <w:rsid w:val="00522030"/>
    <w:rsid w:val="0052361E"/>
    <w:rsid w:val="00525F66"/>
    <w:rsid w:val="00526466"/>
    <w:rsid w:val="00526558"/>
    <w:rsid w:val="005275EF"/>
    <w:rsid w:val="00533E78"/>
    <w:rsid w:val="00533EBF"/>
    <w:rsid w:val="0053504A"/>
    <w:rsid w:val="00535374"/>
    <w:rsid w:val="005354C4"/>
    <w:rsid w:val="0053619A"/>
    <w:rsid w:val="00544E29"/>
    <w:rsid w:val="005451A5"/>
    <w:rsid w:val="005474D7"/>
    <w:rsid w:val="0055354C"/>
    <w:rsid w:val="005541B5"/>
    <w:rsid w:val="005546D0"/>
    <w:rsid w:val="00555281"/>
    <w:rsid w:val="005552A5"/>
    <w:rsid w:val="00557823"/>
    <w:rsid w:val="005625CD"/>
    <w:rsid w:val="00563D36"/>
    <w:rsid w:val="00564FC6"/>
    <w:rsid w:val="005660C5"/>
    <w:rsid w:val="005675FF"/>
    <w:rsid w:val="005678AB"/>
    <w:rsid w:val="00567F67"/>
    <w:rsid w:val="00570293"/>
    <w:rsid w:val="00570420"/>
    <w:rsid w:val="005727D9"/>
    <w:rsid w:val="0057597C"/>
    <w:rsid w:val="00580AD5"/>
    <w:rsid w:val="00582170"/>
    <w:rsid w:val="00582512"/>
    <w:rsid w:val="00583211"/>
    <w:rsid w:val="005844F7"/>
    <w:rsid w:val="00584961"/>
    <w:rsid w:val="00585E62"/>
    <w:rsid w:val="0058601F"/>
    <w:rsid w:val="005868CD"/>
    <w:rsid w:val="005868EE"/>
    <w:rsid w:val="00586CB7"/>
    <w:rsid w:val="00586D77"/>
    <w:rsid w:val="005875AA"/>
    <w:rsid w:val="00590959"/>
    <w:rsid w:val="005910F7"/>
    <w:rsid w:val="0059120A"/>
    <w:rsid w:val="00592681"/>
    <w:rsid w:val="005933D1"/>
    <w:rsid w:val="00594352"/>
    <w:rsid w:val="005944A6"/>
    <w:rsid w:val="00594C1A"/>
    <w:rsid w:val="00595095"/>
    <w:rsid w:val="00595FBE"/>
    <w:rsid w:val="005961FD"/>
    <w:rsid w:val="00597A36"/>
    <w:rsid w:val="00597D96"/>
    <w:rsid w:val="005A084F"/>
    <w:rsid w:val="005A1B11"/>
    <w:rsid w:val="005A2367"/>
    <w:rsid w:val="005A426C"/>
    <w:rsid w:val="005A56DB"/>
    <w:rsid w:val="005B1F28"/>
    <w:rsid w:val="005B2933"/>
    <w:rsid w:val="005B3369"/>
    <w:rsid w:val="005B3FC7"/>
    <w:rsid w:val="005B480D"/>
    <w:rsid w:val="005B7381"/>
    <w:rsid w:val="005B7F79"/>
    <w:rsid w:val="005C43F1"/>
    <w:rsid w:val="005C4D51"/>
    <w:rsid w:val="005C5AC0"/>
    <w:rsid w:val="005C7773"/>
    <w:rsid w:val="005D0088"/>
    <w:rsid w:val="005D1DDE"/>
    <w:rsid w:val="005D3C36"/>
    <w:rsid w:val="005D3E41"/>
    <w:rsid w:val="005D7BDA"/>
    <w:rsid w:val="005E08EC"/>
    <w:rsid w:val="005E45E7"/>
    <w:rsid w:val="005E4E81"/>
    <w:rsid w:val="005E54C9"/>
    <w:rsid w:val="005E73A0"/>
    <w:rsid w:val="005E7EC1"/>
    <w:rsid w:val="005F0313"/>
    <w:rsid w:val="005F1745"/>
    <w:rsid w:val="005F516C"/>
    <w:rsid w:val="005F5438"/>
    <w:rsid w:val="005F784C"/>
    <w:rsid w:val="00600C6F"/>
    <w:rsid w:val="006019F3"/>
    <w:rsid w:val="00601AC0"/>
    <w:rsid w:val="00602451"/>
    <w:rsid w:val="006027C8"/>
    <w:rsid w:val="0060497F"/>
    <w:rsid w:val="00604E44"/>
    <w:rsid w:val="00605764"/>
    <w:rsid w:val="00605D30"/>
    <w:rsid w:val="00606D61"/>
    <w:rsid w:val="00613564"/>
    <w:rsid w:val="00613E01"/>
    <w:rsid w:val="00614088"/>
    <w:rsid w:val="006159CF"/>
    <w:rsid w:val="00615DEC"/>
    <w:rsid w:val="00616860"/>
    <w:rsid w:val="006171E4"/>
    <w:rsid w:val="00620D08"/>
    <w:rsid w:val="00621333"/>
    <w:rsid w:val="00622DAF"/>
    <w:rsid w:val="00623AB4"/>
    <w:rsid w:val="00624069"/>
    <w:rsid w:val="00626284"/>
    <w:rsid w:val="00626824"/>
    <w:rsid w:val="006270DC"/>
    <w:rsid w:val="006275C4"/>
    <w:rsid w:val="00627F0D"/>
    <w:rsid w:val="0063374B"/>
    <w:rsid w:val="00633A7E"/>
    <w:rsid w:val="006343E0"/>
    <w:rsid w:val="00634A31"/>
    <w:rsid w:val="006352C7"/>
    <w:rsid w:val="00641A0E"/>
    <w:rsid w:val="006424A3"/>
    <w:rsid w:val="00643C04"/>
    <w:rsid w:val="00643EA0"/>
    <w:rsid w:val="006444A5"/>
    <w:rsid w:val="00644943"/>
    <w:rsid w:val="0064525C"/>
    <w:rsid w:val="006454D7"/>
    <w:rsid w:val="00645788"/>
    <w:rsid w:val="006459E0"/>
    <w:rsid w:val="00645FF9"/>
    <w:rsid w:val="00647797"/>
    <w:rsid w:val="006502D3"/>
    <w:rsid w:val="006512EF"/>
    <w:rsid w:val="006524C9"/>
    <w:rsid w:val="006555DE"/>
    <w:rsid w:val="00655816"/>
    <w:rsid w:val="00657B0B"/>
    <w:rsid w:val="00660599"/>
    <w:rsid w:val="00660EC1"/>
    <w:rsid w:val="00661043"/>
    <w:rsid w:val="00664281"/>
    <w:rsid w:val="00665D35"/>
    <w:rsid w:val="00666C98"/>
    <w:rsid w:val="006679D1"/>
    <w:rsid w:val="006679F9"/>
    <w:rsid w:val="006703EA"/>
    <w:rsid w:val="00672F33"/>
    <w:rsid w:val="0067698F"/>
    <w:rsid w:val="00677775"/>
    <w:rsid w:val="0068253F"/>
    <w:rsid w:val="0068334F"/>
    <w:rsid w:val="0068382E"/>
    <w:rsid w:val="00685296"/>
    <w:rsid w:val="006864F2"/>
    <w:rsid w:val="0069172B"/>
    <w:rsid w:val="006928E0"/>
    <w:rsid w:val="00692FE3"/>
    <w:rsid w:val="006931E5"/>
    <w:rsid w:val="00694432"/>
    <w:rsid w:val="0069523B"/>
    <w:rsid w:val="0069657E"/>
    <w:rsid w:val="00696CF9"/>
    <w:rsid w:val="006A26AE"/>
    <w:rsid w:val="006A452B"/>
    <w:rsid w:val="006A4574"/>
    <w:rsid w:val="006A72D2"/>
    <w:rsid w:val="006B03C0"/>
    <w:rsid w:val="006B08C4"/>
    <w:rsid w:val="006B1647"/>
    <w:rsid w:val="006B2383"/>
    <w:rsid w:val="006B2677"/>
    <w:rsid w:val="006B2876"/>
    <w:rsid w:val="006B2C0B"/>
    <w:rsid w:val="006B6499"/>
    <w:rsid w:val="006B65B7"/>
    <w:rsid w:val="006B6804"/>
    <w:rsid w:val="006B6824"/>
    <w:rsid w:val="006B7943"/>
    <w:rsid w:val="006C11A0"/>
    <w:rsid w:val="006C23C0"/>
    <w:rsid w:val="006C37FE"/>
    <w:rsid w:val="006C3BCF"/>
    <w:rsid w:val="006C6C05"/>
    <w:rsid w:val="006C6FFB"/>
    <w:rsid w:val="006C7DC5"/>
    <w:rsid w:val="006D157F"/>
    <w:rsid w:val="006D16A1"/>
    <w:rsid w:val="006D2CA8"/>
    <w:rsid w:val="006D34EE"/>
    <w:rsid w:val="006D3E15"/>
    <w:rsid w:val="006D5A4F"/>
    <w:rsid w:val="006D63C4"/>
    <w:rsid w:val="006D6E9F"/>
    <w:rsid w:val="006D7FEC"/>
    <w:rsid w:val="006E00B3"/>
    <w:rsid w:val="006E412E"/>
    <w:rsid w:val="006E5DE1"/>
    <w:rsid w:val="006E60D2"/>
    <w:rsid w:val="006E6B8C"/>
    <w:rsid w:val="006F582C"/>
    <w:rsid w:val="00700A6E"/>
    <w:rsid w:val="0070186B"/>
    <w:rsid w:val="00702142"/>
    <w:rsid w:val="00702DCE"/>
    <w:rsid w:val="00704727"/>
    <w:rsid w:val="0070484F"/>
    <w:rsid w:val="00704C3B"/>
    <w:rsid w:val="007052E4"/>
    <w:rsid w:val="0070558A"/>
    <w:rsid w:val="00707AC1"/>
    <w:rsid w:val="0071262C"/>
    <w:rsid w:val="007138AB"/>
    <w:rsid w:val="0071481B"/>
    <w:rsid w:val="00716985"/>
    <w:rsid w:val="00716DE2"/>
    <w:rsid w:val="0071706B"/>
    <w:rsid w:val="00717D68"/>
    <w:rsid w:val="00717FF7"/>
    <w:rsid w:val="00720294"/>
    <w:rsid w:val="00720349"/>
    <w:rsid w:val="00720823"/>
    <w:rsid w:val="0072108C"/>
    <w:rsid w:val="00721902"/>
    <w:rsid w:val="00723347"/>
    <w:rsid w:val="0072657C"/>
    <w:rsid w:val="007314AB"/>
    <w:rsid w:val="007318BE"/>
    <w:rsid w:val="007318FB"/>
    <w:rsid w:val="007336D5"/>
    <w:rsid w:val="00733CE7"/>
    <w:rsid w:val="00734876"/>
    <w:rsid w:val="00735FA2"/>
    <w:rsid w:val="007429D4"/>
    <w:rsid w:val="007434E2"/>
    <w:rsid w:val="00744938"/>
    <w:rsid w:val="007533DE"/>
    <w:rsid w:val="00756A0D"/>
    <w:rsid w:val="00760212"/>
    <w:rsid w:val="0076223D"/>
    <w:rsid w:val="00762984"/>
    <w:rsid w:val="00763149"/>
    <w:rsid w:val="007638B3"/>
    <w:rsid w:val="007674E4"/>
    <w:rsid w:val="00767521"/>
    <w:rsid w:val="007678E6"/>
    <w:rsid w:val="00767CD7"/>
    <w:rsid w:val="00771603"/>
    <w:rsid w:val="0077259E"/>
    <w:rsid w:val="0077388B"/>
    <w:rsid w:val="00774C30"/>
    <w:rsid w:val="007761E2"/>
    <w:rsid w:val="00782F6F"/>
    <w:rsid w:val="007831AE"/>
    <w:rsid w:val="007836DF"/>
    <w:rsid w:val="00787E71"/>
    <w:rsid w:val="0079072E"/>
    <w:rsid w:val="0079257E"/>
    <w:rsid w:val="00794B8A"/>
    <w:rsid w:val="00795142"/>
    <w:rsid w:val="007969F4"/>
    <w:rsid w:val="00796B9C"/>
    <w:rsid w:val="0079743A"/>
    <w:rsid w:val="007A0055"/>
    <w:rsid w:val="007A0D68"/>
    <w:rsid w:val="007A1B55"/>
    <w:rsid w:val="007A31A1"/>
    <w:rsid w:val="007A4545"/>
    <w:rsid w:val="007A5F52"/>
    <w:rsid w:val="007B0838"/>
    <w:rsid w:val="007B2176"/>
    <w:rsid w:val="007B2323"/>
    <w:rsid w:val="007B2852"/>
    <w:rsid w:val="007B5162"/>
    <w:rsid w:val="007B5281"/>
    <w:rsid w:val="007B54B6"/>
    <w:rsid w:val="007B6AD0"/>
    <w:rsid w:val="007C277F"/>
    <w:rsid w:val="007C69FC"/>
    <w:rsid w:val="007D2276"/>
    <w:rsid w:val="007D2D9C"/>
    <w:rsid w:val="007D3532"/>
    <w:rsid w:val="007E0931"/>
    <w:rsid w:val="007E0CC3"/>
    <w:rsid w:val="007E0F79"/>
    <w:rsid w:val="007E20F1"/>
    <w:rsid w:val="007E2C66"/>
    <w:rsid w:val="007E321F"/>
    <w:rsid w:val="007E4B45"/>
    <w:rsid w:val="007F066E"/>
    <w:rsid w:val="007F1720"/>
    <w:rsid w:val="007F200B"/>
    <w:rsid w:val="007F2049"/>
    <w:rsid w:val="007F2979"/>
    <w:rsid w:val="007F47A4"/>
    <w:rsid w:val="007F48CD"/>
    <w:rsid w:val="007F496E"/>
    <w:rsid w:val="007F69C5"/>
    <w:rsid w:val="007F6B19"/>
    <w:rsid w:val="0080007E"/>
    <w:rsid w:val="008001DB"/>
    <w:rsid w:val="00800A28"/>
    <w:rsid w:val="0080259F"/>
    <w:rsid w:val="00802A52"/>
    <w:rsid w:val="00803928"/>
    <w:rsid w:val="008045D4"/>
    <w:rsid w:val="00810785"/>
    <w:rsid w:val="00810A09"/>
    <w:rsid w:val="00811373"/>
    <w:rsid w:val="00812EF7"/>
    <w:rsid w:val="00812F4A"/>
    <w:rsid w:val="00813A4E"/>
    <w:rsid w:val="00814737"/>
    <w:rsid w:val="0081555D"/>
    <w:rsid w:val="00815738"/>
    <w:rsid w:val="008157C3"/>
    <w:rsid w:val="00817621"/>
    <w:rsid w:val="00820317"/>
    <w:rsid w:val="008203EC"/>
    <w:rsid w:val="008216E7"/>
    <w:rsid w:val="00822CAD"/>
    <w:rsid w:val="00823282"/>
    <w:rsid w:val="00824AF0"/>
    <w:rsid w:val="00826F0C"/>
    <w:rsid w:val="0083036E"/>
    <w:rsid w:val="008317CE"/>
    <w:rsid w:val="00831C07"/>
    <w:rsid w:val="00833799"/>
    <w:rsid w:val="008360F2"/>
    <w:rsid w:val="00837BD5"/>
    <w:rsid w:val="00841334"/>
    <w:rsid w:val="00841F9F"/>
    <w:rsid w:val="008430CB"/>
    <w:rsid w:val="0084313B"/>
    <w:rsid w:val="00843986"/>
    <w:rsid w:val="008445D2"/>
    <w:rsid w:val="00845D3A"/>
    <w:rsid w:val="00846190"/>
    <w:rsid w:val="00846739"/>
    <w:rsid w:val="00850559"/>
    <w:rsid w:val="0085346F"/>
    <w:rsid w:val="00855242"/>
    <w:rsid w:val="00856054"/>
    <w:rsid w:val="00856984"/>
    <w:rsid w:val="00856BEF"/>
    <w:rsid w:val="008578F1"/>
    <w:rsid w:val="0086090D"/>
    <w:rsid w:val="00861CC0"/>
    <w:rsid w:val="008639FD"/>
    <w:rsid w:val="00863AF8"/>
    <w:rsid w:val="00863B13"/>
    <w:rsid w:val="0086471F"/>
    <w:rsid w:val="00864922"/>
    <w:rsid w:val="0086496D"/>
    <w:rsid w:val="008661AA"/>
    <w:rsid w:val="00866AC2"/>
    <w:rsid w:val="00866FDD"/>
    <w:rsid w:val="00870A81"/>
    <w:rsid w:val="008723AE"/>
    <w:rsid w:val="0087587C"/>
    <w:rsid w:val="00876BF7"/>
    <w:rsid w:val="00877771"/>
    <w:rsid w:val="00880303"/>
    <w:rsid w:val="0088068E"/>
    <w:rsid w:val="00882D35"/>
    <w:rsid w:val="0088362A"/>
    <w:rsid w:val="00887143"/>
    <w:rsid w:val="0088745E"/>
    <w:rsid w:val="00893B20"/>
    <w:rsid w:val="008956BA"/>
    <w:rsid w:val="00895999"/>
    <w:rsid w:val="00896CB5"/>
    <w:rsid w:val="00897B78"/>
    <w:rsid w:val="008A1939"/>
    <w:rsid w:val="008A2464"/>
    <w:rsid w:val="008A33B4"/>
    <w:rsid w:val="008A4A27"/>
    <w:rsid w:val="008A5926"/>
    <w:rsid w:val="008A69DC"/>
    <w:rsid w:val="008B03C0"/>
    <w:rsid w:val="008B2E98"/>
    <w:rsid w:val="008B3028"/>
    <w:rsid w:val="008B3BF6"/>
    <w:rsid w:val="008B444E"/>
    <w:rsid w:val="008C203D"/>
    <w:rsid w:val="008C40F0"/>
    <w:rsid w:val="008C5BB7"/>
    <w:rsid w:val="008C73C5"/>
    <w:rsid w:val="008C756E"/>
    <w:rsid w:val="008C7AF6"/>
    <w:rsid w:val="008D271E"/>
    <w:rsid w:val="008D2C7C"/>
    <w:rsid w:val="008D3D1F"/>
    <w:rsid w:val="008D4003"/>
    <w:rsid w:val="008D47E1"/>
    <w:rsid w:val="008D5D5F"/>
    <w:rsid w:val="008D7ECC"/>
    <w:rsid w:val="008E1EC9"/>
    <w:rsid w:val="008E2249"/>
    <w:rsid w:val="008E2785"/>
    <w:rsid w:val="008E2846"/>
    <w:rsid w:val="008E2DA1"/>
    <w:rsid w:val="008E342C"/>
    <w:rsid w:val="008E348B"/>
    <w:rsid w:val="008E362E"/>
    <w:rsid w:val="008E50D1"/>
    <w:rsid w:val="008E6208"/>
    <w:rsid w:val="008F1CD7"/>
    <w:rsid w:val="008F3071"/>
    <w:rsid w:val="008F32F6"/>
    <w:rsid w:val="008F39BA"/>
    <w:rsid w:val="008F4B17"/>
    <w:rsid w:val="008F57B1"/>
    <w:rsid w:val="008F671C"/>
    <w:rsid w:val="009018B9"/>
    <w:rsid w:val="00903305"/>
    <w:rsid w:val="0090341D"/>
    <w:rsid w:val="009104AD"/>
    <w:rsid w:val="00910521"/>
    <w:rsid w:val="00910D04"/>
    <w:rsid w:val="00911DD1"/>
    <w:rsid w:val="00912905"/>
    <w:rsid w:val="00913C04"/>
    <w:rsid w:val="00915134"/>
    <w:rsid w:val="00915BCF"/>
    <w:rsid w:val="009179F2"/>
    <w:rsid w:val="009200AE"/>
    <w:rsid w:val="0092115D"/>
    <w:rsid w:val="00925A9E"/>
    <w:rsid w:val="00931BA7"/>
    <w:rsid w:val="00936A6C"/>
    <w:rsid w:val="00936B1B"/>
    <w:rsid w:val="0093728F"/>
    <w:rsid w:val="009372C7"/>
    <w:rsid w:val="00937E81"/>
    <w:rsid w:val="00937EDB"/>
    <w:rsid w:val="00940516"/>
    <w:rsid w:val="00940DE4"/>
    <w:rsid w:val="0094388C"/>
    <w:rsid w:val="0094541B"/>
    <w:rsid w:val="009466D4"/>
    <w:rsid w:val="00947147"/>
    <w:rsid w:val="00950408"/>
    <w:rsid w:val="009517D0"/>
    <w:rsid w:val="0095304E"/>
    <w:rsid w:val="00953AC8"/>
    <w:rsid w:val="009544C3"/>
    <w:rsid w:val="009554A4"/>
    <w:rsid w:val="0095585C"/>
    <w:rsid w:val="009574CE"/>
    <w:rsid w:val="0095792C"/>
    <w:rsid w:val="00957DF4"/>
    <w:rsid w:val="00960405"/>
    <w:rsid w:val="0096042F"/>
    <w:rsid w:val="0096059C"/>
    <w:rsid w:val="0096114F"/>
    <w:rsid w:val="00963068"/>
    <w:rsid w:val="00963EA7"/>
    <w:rsid w:val="009655B5"/>
    <w:rsid w:val="00965E84"/>
    <w:rsid w:val="009661C8"/>
    <w:rsid w:val="00966469"/>
    <w:rsid w:val="00966782"/>
    <w:rsid w:val="00967667"/>
    <w:rsid w:val="00967BF9"/>
    <w:rsid w:val="00970785"/>
    <w:rsid w:val="009720FC"/>
    <w:rsid w:val="00973032"/>
    <w:rsid w:val="00973CFA"/>
    <w:rsid w:val="00975971"/>
    <w:rsid w:val="00977567"/>
    <w:rsid w:val="00977849"/>
    <w:rsid w:val="00977EF6"/>
    <w:rsid w:val="00980E5A"/>
    <w:rsid w:val="00980EE9"/>
    <w:rsid w:val="009822FF"/>
    <w:rsid w:val="0098236B"/>
    <w:rsid w:val="0098522C"/>
    <w:rsid w:val="0098635C"/>
    <w:rsid w:val="00987764"/>
    <w:rsid w:val="00987876"/>
    <w:rsid w:val="00991524"/>
    <w:rsid w:val="00991F5C"/>
    <w:rsid w:val="00995D74"/>
    <w:rsid w:val="00995D99"/>
    <w:rsid w:val="00995F3E"/>
    <w:rsid w:val="009961F2"/>
    <w:rsid w:val="009A0BF8"/>
    <w:rsid w:val="009A1037"/>
    <w:rsid w:val="009A1311"/>
    <w:rsid w:val="009A22B6"/>
    <w:rsid w:val="009A24E4"/>
    <w:rsid w:val="009A3779"/>
    <w:rsid w:val="009A3AC5"/>
    <w:rsid w:val="009A3B1F"/>
    <w:rsid w:val="009A4A36"/>
    <w:rsid w:val="009A4BCF"/>
    <w:rsid w:val="009A6561"/>
    <w:rsid w:val="009A6FA6"/>
    <w:rsid w:val="009A7837"/>
    <w:rsid w:val="009A7ACC"/>
    <w:rsid w:val="009A7BF6"/>
    <w:rsid w:val="009A7E42"/>
    <w:rsid w:val="009B0753"/>
    <w:rsid w:val="009B0983"/>
    <w:rsid w:val="009B1463"/>
    <w:rsid w:val="009B1C00"/>
    <w:rsid w:val="009B24AA"/>
    <w:rsid w:val="009B6B7F"/>
    <w:rsid w:val="009C096B"/>
    <w:rsid w:val="009C12ED"/>
    <w:rsid w:val="009C27B1"/>
    <w:rsid w:val="009C3988"/>
    <w:rsid w:val="009C4A7F"/>
    <w:rsid w:val="009C5B13"/>
    <w:rsid w:val="009C658A"/>
    <w:rsid w:val="009C68E1"/>
    <w:rsid w:val="009C6AAD"/>
    <w:rsid w:val="009C7CED"/>
    <w:rsid w:val="009D0E49"/>
    <w:rsid w:val="009D100E"/>
    <w:rsid w:val="009D1EB8"/>
    <w:rsid w:val="009D2E8F"/>
    <w:rsid w:val="009D4092"/>
    <w:rsid w:val="009D54E2"/>
    <w:rsid w:val="009D61D5"/>
    <w:rsid w:val="009D6256"/>
    <w:rsid w:val="009D7506"/>
    <w:rsid w:val="009E0028"/>
    <w:rsid w:val="009E00EB"/>
    <w:rsid w:val="009E080C"/>
    <w:rsid w:val="009E289B"/>
    <w:rsid w:val="009E3A61"/>
    <w:rsid w:val="009E3AE2"/>
    <w:rsid w:val="009E5980"/>
    <w:rsid w:val="009E6B03"/>
    <w:rsid w:val="009E777C"/>
    <w:rsid w:val="009F012B"/>
    <w:rsid w:val="009F09DB"/>
    <w:rsid w:val="009F0CA1"/>
    <w:rsid w:val="009F11D3"/>
    <w:rsid w:val="009F1D83"/>
    <w:rsid w:val="009F3AA1"/>
    <w:rsid w:val="009F51F0"/>
    <w:rsid w:val="009F54D0"/>
    <w:rsid w:val="00A03DD3"/>
    <w:rsid w:val="00A0511B"/>
    <w:rsid w:val="00A05E70"/>
    <w:rsid w:val="00A06666"/>
    <w:rsid w:val="00A10877"/>
    <w:rsid w:val="00A11A79"/>
    <w:rsid w:val="00A12092"/>
    <w:rsid w:val="00A120D1"/>
    <w:rsid w:val="00A127FD"/>
    <w:rsid w:val="00A13473"/>
    <w:rsid w:val="00A148E2"/>
    <w:rsid w:val="00A14D59"/>
    <w:rsid w:val="00A15B42"/>
    <w:rsid w:val="00A201F3"/>
    <w:rsid w:val="00A221B6"/>
    <w:rsid w:val="00A2502B"/>
    <w:rsid w:val="00A266EA"/>
    <w:rsid w:val="00A269B8"/>
    <w:rsid w:val="00A32347"/>
    <w:rsid w:val="00A33280"/>
    <w:rsid w:val="00A33C01"/>
    <w:rsid w:val="00A351A3"/>
    <w:rsid w:val="00A352E0"/>
    <w:rsid w:val="00A35F73"/>
    <w:rsid w:val="00A37AAB"/>
    <w:rsid w:val="00A4139F"/>
    <w:rsid w:val="00A41E63"/>
    <w:rsid w:val="00A45028"/>
    <w:rsid w:val="00A510C2"/>
    <w:rsid w:val="00A53C71"/>
    <w:rsid w:val="00A55BF9"/>
    <w:rsid w:val="00A55D11"/>
    <w:rsid w:val="00A55F89"/>
    <w:rsid w:val="00A563BA"/>
    <w:rsid w:val="00A57A88"/>
    <w:rsid w:val="00A57AC4"/>
    <w:rsid w:val="00A63E63"/>
    <w:rsid w:val="00A63F83"/>
    <w:rsid w:val="00A66D43"/>
    <w:rsid w:val="00A672F4"/>
    <w:rsid w:val="00A70365"/>
    <w:rsid w:val="00A71014"/>
    <w:rsid w:val="00A71B61"/>
    <w:rsid w:val="00A71EEC"/>
    <w:rsid w:val="00A7242A"/>
    <w:rsid w:val="00A73220"/>
    <w:rsid w:val="00A73B82"/>
    <w:rsid w:val="00A74E59"/>
    <w:rsid w:val="00A7538A"/>
    <w:rsid w:val="00A82010"/>
    <w:rsid w:val="00A83260"/>
    <w:rsid w:val="00A84B05"/>
    <w:rsid w:val="00A85EBD"/>
    <w:rsid w:val="00A8699C"/>
    <w:rsid w:val="00A87BCA"/>
    <w:rsid w:val="00A904CB"/>
    <w:rsid w:val="00A91985"/>
    <w:rsid w:val="00A92F2E"/>
    <w:rsid w:val="00A933E9"/>
    <w:rsid w:val="00A93DBC"/>
    <w:rsid w:val="00A94BB8"/>
    <w:rsid w:val="00A94ECE"/>
    <w:rsid w:val="00A95DE1"/>
    <w:rsid w:val="00A9602A"/>
    <w:rsid w:val="00A97F81"/>
    <w:rsid w:val="00AA0F8E"/>
    <w:rsid w:val="00AA1942"/>
    <w:rsid w:val="00AA2236"/>
    <w:rsid w:val="00AA64A1"/>
    <w:rsid w:val="00AA6C4A"/>
    <w:rsid w:val="00AA759B"/>
    <w:rsid w:val="00AB1C7F"/>
    <w:rsid w:val="00AB2759"/>
    <w:rsid w:val="00AB4384"/>
    <w:rsid w:val="00AB482E"/>
    <w:rsid w:val="00AB66C6"/>
    <w:rsid w:val="00AB78E8"/>
    <w:rsid w:val="00AC0DA6"/>
    <w:rsid w:val="00AC1D7E"/>
    <w:rsid w:val="00AC24AF"/>
    <w:rsid w:val="00AC70A6"/>
    <w:rsid w:val="00AC79D3"/>
    <w:rsid w:val="00AC7FAA"/>
    <w:rsid w:val="00AD0EEA"/>
    <w:rsid w:val="00AD1CEB"/>
    <w:rsid w:val="00AD2079"/>
    <w:rsid w:val="00AD2B38"/>
    <w:rsid w:val="00AD65C3"/>
    <w:rsid w:val="00AD6BD5"/>
    <w:rsid w:val="00AD6F86"/>
    <w:rsid w:val="00AD7520"/>
    <w:rsid w:val="00AE01C4"/>
    <w:rsid w:val="00AE0E02"/>
    <w:rsid w:val="00AE1799"/>
    <w:rsid w:val="00AE21F0"/>
    <w:rsid w:val="00AE2704"/>
    <w:rsid w:val="00AE2A5A"/>
    <w:rsid w:val="00AE6469"/>
    <w:rsid w:val="00AE737D"/>
    <w:rsid w:val="00AE73AE"/>
    <w:rsid w:val="00AF041C"/>
    <w:rsid w:val="00AF56C4"/>
    <w:rsid w:val="00AF594A"/>
    <w:rsid w:val="00AF5B27"/>
    <w:rsid w:val="00B0002E"/>
    <w:rsid w:val="00B004DB"/>
    <w:rsid w:val="00B02265"/>
    <w:rsid w:val="00B033F7"/>
    <w:rsid w:val="00B03B99"/>
    <w:rsid w:val="00B05EB3"/>
    <w:rsid w:val="00B06566"/>
    <w:rsid w:val="00B0670D"/>
    <w:rsid w:val="00B0692D"/>
    <w:rsid w:val="00B076EB"/>
    <w:rsid w:val="00B10044"/>
    <w:rsid w:val="00B1071F"/>
    <w:rsid w:val="00B10B1E"/>
    <w:rsid w:val="00B11272"/>
    <w:rsid w:val="00B11714"/>
    <w:rsid w:val="00B124EE"/>
    <w:rsid w:val="00B12601"/>
    <w:rsid w:val="00B13240"/>
    <w:rsid w:val="00B14664"/>
    <w:rsid w:val="00B14981"/>
    <w:rsid w:val="00B20B3B"/>
    <w:rsid w:val="00B22BF6"/>
    <w:rsid w:val="00B2350B"/>
    <w:rsid w:val="00B2389B"/>
    <w:rsid w:val="00B25FCF"/>
    <w:rsid w:val="00B262D5"/>
    <w:rsid w:val="00B2654E"/>
    <w:rsid w:val="00B26618"/>
    <w:rsid w:val="00B27C39"/>
    <w:rsid w:val="00B30147"/>
    <w:rsid w:val="00B30F79"/>
    <w:rsid w:val="00B30F91"/>
    <w:rsid w:val="00B35000"/>
    <w:rsid w:val="00B36EE0"/>
    <w:rsid w:val="00B40268"/>
    <w:rsid w:val="00B41794"/>
    <w:rsid w:val="00B41859"/>
    <w:rsid w:val="00B4398B"/>
    <w:rsid w:val="00B4476E"/>
    <w:rsid w:val="00B46F48"/>
    <w:rsid w:val="00B51776"/>
    <w:rsid w:val="00B51C5C"/>
    <w:rsid w:val="00B528C1"/>
    <w:rsid w:val="00B55504"/>
    <w:rsid w:val="00B5554E"/>
    <w:rsid w:val="00B5570E"/>
    <w:rsid w:val="00B5604B"/>
    <w:rsid w:val="00B57A2F"/>
    <w:rsid w:val="00B60259"/>
    <w:rsid w:val="00B60C5D"/>
    <w:rsid w:val="00B613A7"/>
    <w:rsid w:val="00B6254D"/>
    <w:rsid w:val="00B63319"/>
    <w:rsid w:val="00B6375A"/>
    <w:rsid w:val="00B63CE3"/>
    <w:rsid w:val="00B6414A"/>
    <w:rsid w:val="00B656AD"/>
    <w:rsid w:val="00B657F8"/>
    <w:rsid w:val="00B65B49"/>
    <w:rsid w:val="00B7095D"/>
    <w:rsid w:val="00B71881"/>
    <w:rsid w:val="00B72616"/>
    <w:rsid w:val="00B7304E"/>
    <w:rsid w:val="00B74A60"/>
    <w:rsid w:val="00B75314"/>
    <w:rsid w:val="00B754E6"/>
    <w:rsid w:val="00B75CEE"/>
    <w:rsid w:val="00B76451"/>
    <w:rsid w:val="00B770CF"/>
    <w:rsid w:val="00B778C2"/>
    <w:rsid w:val="00B81F6A"/>
    <w:rsid w:val="00B82415"/>
    <w:rsid w:val="00B83275"/>
    <w:rsid w:val="00B845BE"/>
    <w:rsid w:val="00B90A02"/>
    <w:rsid w:val="00B91D57"/>
    <w:rsid w:val="00B92C06"/>
    <w:rsid w:val="00B936DD"/>
    <w:rsid w:val="00B97211"/>
    <w:rsid w:val="00BA0B35"/>
    <w:rsid w:val="00BA0C6E"/>
    <w:rsid w:val="00BA107F"/>
    <w:rsid w:val="00BA2814"/>
    <w:rsid w:val="00BA37F6"/>
    <w:rsid w:val="00BA42D6"/>
    <w:rsid w:val="00BA70F6"/>
    <w:rsid w:val="00BA73D5"/>
    <w:rsid w:val="00BB0569"/>
    <w:rsid w:val="00BB0610"/>
    <w:rsid w:val="00BB1FF0"/>
    <w:rsid w:val="00BB35F1"/>
    <w:rsid w:val="00BB4404"/>
    <w:rsid w:val="00BB530F"/>
    <w:rsid w:val="00BB5E21"/>
    <w:rsid w:val="00BC2092"/>
    <w:rsid w:val="00BC2DF4"/>
    <w:rsid w:val="00BC414B"/>
    <w:rsid w:val="00BC4F5D"/>
    <w:rsid w:val="00BC509B"/>
    <w:rsid w:val="00BC54A8"/>
    <w:rsid w:val="00BC6781"/>
    <w:rsid w:val="00BD00DF"/>
    <w:rsid w:val="00BD3464"/>
    <w:rsid w:val="00BD45CE"/>
    <w:rsid w:val="00BD74B1"/>
    <w:rsid w:val="00BE2CB8"/>
    <w:rsid w:val="00BE3801"/>
    <w:rsid w:val="00BE389D"/>
    <w:rsid w:val="00BE5397"/>
    <w:rsid w:val="00BF0559"/>
    <w:rsid w:val="00BF0851"/>
    <w:rsid w:val="00BF1527"/>
    <w:rsid w:val="00BF1D72"/>
    <w:rsid w:val="00BF4DDE"/>
    <w:rsid w:val="00BF6E19"/>
    <w:rsid w:val="00C0074F"/>
    <w:rsid w:val="00C0134B"/>
    <w:rsid w:val="00C01F22"/>
    <w:rsid w:val="00C02707"/>
    <w:rsid w:val="00C02788"/>
    <w:rsid w:val="00C02D5C"/>
    <w:rsid w:val="00C032EB"/>
    <w:rsid w:val="00C063FB"/>
    <w:rsid w:val="00C07645"/>
    <w:rsid w:val="00C10424"/>
    <w:rsid w:val="00C10B93"/>
    <w:rsid w:val="00C1134F"/>
    <w:rsid w:val="00C11A9D"/>
    <w:rsid w:val="00C15940"/>
    <w:rsid w:val="00C160E0"/>
    <w:rsid w:val="00C164DF"/>
    <w:rsid w:val="00C214FA"/>
    <w:rsid w:val="00C21A54"/>
    <w:rsid w:val="00C221E5"/>
    <w:rsid w:val="00C222F8"/>
    <w:rsid w:val="00C24230"/>
    <w:rsid w:val="00C252C5"/>
    <w:rsid w:val="00C256FE"/>
    <w:rsid w:val="00C26760"/>
    <w:rsid w:val="00C2788C"/>
    <w:rsid w:val="00C27AEC"/>
    <w:rsid w:val="00C31190"/>
    <w:rsid w:val="00C346B5"/>
    <w:rsid w:val="00C34D5B"/>
    <w:rsid w:val="00C35B18"/>
    <w:rsid w:val="00C376CA"/>
    <w:rsid w:val="00C42222"/>
    <w:rsid w:val="00C42853"/>
    <w:rsid w:val="00C429A5"/>
    <w:rsid w:val="00C4380B"/>
    <w:rsid w:val="00C44200"/>
    <w:rsid w:val="00C44B4F"/>
    <w:rsid w:val="00C45BFA"/>
    <w:rsid w:val="00C463C4"/>
    <w:rsid w:val="00C46FFC"/>
    <w:rsid w:val="00C536D2"/>
    <w:rsid w:val="00C543F6"/>
    <w:rsid w:val="00C545C3"/>
    <w:rsid w:val="00C55F32"/>
    <w:rsid w:val="00C562D6"/>
    <w:rsid w:val="00C56625"/>
    <w:rsid w:val="00C57070"/>
    <w:rsid w:val="00C632D2"/>
    <w:rsid w:val="00C64BFB"/>
    <w:rsid w:val="00C65CA9"/>
    <w:rsid w:val="00C668EE"/>
    <w:rsid w:val="00C67242"/>
    <w:rsid w:val="00C73CAF"/>
    <w:rsid w:val="00C73D73"/>
    <w:rsid w:val="00C74651"/>
    <w:rsid w:val="00C76490"/>
    <w:rsid w:val="00C76AB3"/>
    <w:rsid w:val="00C77DD7"/>
    <w:rsid w:val="00C81DDB"/>
    <w:rsid w:val="00C82745"/>
    <w:rsid w:val="00C87F7B"/>
    <w:rsid w:val="00C939A4"/>
    <w:rsid w:val="00C95481"/>
    <w:rsid w:val="00C95C5A"/>
    <w:rsid w:val="00C96476"/>
    <w:rsid w:val="00C96943"/>
    <w:rsid w:val="00CA066A"/>
    <w:rsid w:val="00CA10AF"/>
    <w:rsid w:val="00CA1456"/>
    <w:rsid w:val="00CA1A47"/>
    <w:rsid w:val="00CA2417"/>
    <w:rsid w:val="00CA323C"/>
    <w:rsid w:val="00CA3F75"/>
    <w:rsid w:val="00CA6E03"/>
    <w:rsid w:val="00CA7425"/>
    <w:rsid w:val="00CB14B9"/>
    <w:rsid w:val="00CB5C4D"/>
    <w:rsid w:val="00CB6FA2"/>
    <w:rsid w:val="00CC1D4D"/>
    <w:rsid w:val="00CC39A0"/>
    <w:rsid w:val="00CC41EC"/>
    <w:rsid w:val="00CC65B7"/>
    <w:rsid w:val="00CC684B"/>
    <w:rsid w:val="00CC68F9"/>
    <w:rsid w:val="00CC6E60"/>
    <w:rsid w:val="00CC723F"/>
    <w:rsid w:val="00CD2E29"/>
    <w:rsid w:val="00CD600A"/>
    <w:rsid w:val="00CD68A6"/>
    <w:rsid w:val="00CE20AF"/>
    <w:rsid w:val="00CE4119"/>
    <w:rsid w:val="00CE41DB"/>
    <w:rsid w:val="00CE7AE4"/>
    <w:rsid w:val="00CF24A4"/>
    <w:rsid w:val="00CF3A3C"/>
    <w:rsid w:val="00CF40DB"/>
    <w:rsid w:val="00CF4664"/>
    <w:rsid w:val="00CF7889"/>
    <w:rsid w:val="00D00170"/>
    <w:rsid w:val="00D01B58"/>
    <w:rsid w:val="00D03BE4"/>
    <w:rsid w:val="00D04E8A"/>
    <w:rsid w:val="00D06D81"/>
    <w:rsid w:val="00D10226"/>
    <w:rsid w:val="00D10293"/>
    <w:rsid w:val="00D10760"/>
    <w:rsid w:val="00D11472"/>
    <w:rsid w:val="00D11CEB"/>
    <w:rsid w:val="00D12139"/>
    <w:rsid w:val="00D12613"/>
    <w:rsid w:val="00D13AB4"/>
    <w:rsid w:val="00D15B16"/>
    <w:rsid w:val="00D22ABA"/>
    <w:rsid w:val="00D232FA"/>
    <w:rsid w:val="00D2652D"/>
    <w:rsid w:val="00D315AF"/>
    <w:rsid w:val="00D32C1C"/>
    <w:rsid w:val="00D3670E"/>
    <w:rsid w:val="00D36959"/>
    <w:rsid w:val="00D40579"/>
    <w:rsid w:val="00D413A1"/>
    <w:rsid w:val="00D41981"/>
    <w:rsid w:val="00D507E7"/>
    <w:rsid w:val="00D5183B"/>
    <w:rsid w:val="00D51C7E"/>
    <w:rsid w:val="00D51D07"/>
    <w:rsid w:val="00D546FD"/>
    <w:rsid w:val="00D55281"/>
    <w:rsid w:val="00D55D6B"/>
    <w:rsid w:val="00D56027"/>
    <w:rsid w:val="00D56568"/>
    <w:rsid w:val="00D5795C"/>
    <w:rsid w:val="00D57E71"/>
    <w:rsid w:val="00D60497"/>
    <w:rsid w:val="00D63111"/>
    <w:rsid w:val="00D635AE"/>
    <w:rsid w:val="00D635D8"/>
    <w:rsid w:val="00D63A03"/>
    <w:rsid w:val="00D65200"/>
    <w:rsid w:val="00D656E5"/>
    <w:rsid w:val="00D66489"/>
    <w:rsid w:val="00D71212"/>
    <w:rsid w:val="00D744E8"/>
    <w:rsid w:val="00D74EBF"/>
    <w:rsid w:val="00D811AE"/>
    <w:rsid w:val="00D81F30"/>
    <w:rsid w:val="00D82989"/>
    <w:rsid w:val="00D82C69"/>
    <w:rsid w:val="00D862F9"/>
    <w:rsid w:val="00D863A0"/>
    <w:rsid w:val="00D87C2D"/>
    <w:rsid w:val="00D917B6"/>
    <w:rsid w:val="00D9207A"/>
    <w:rsid w:val="00D92502"/>
    <w:rsid w:val="00D93E55"/>
    <w:rsid w:val="00D9589B"/>
    <w:rsid w:val="00D97605"/>
    <w:rsid w:val="00D97ECA"/>
    <w:rsid w:val="00DA099B"/>
    <w:rsid w:val="00DA161C"/>
    <w:rsid w:val="00DA1F20"/>
    <w:rsid w:val="00DA7B04"/>
    <w:rsid w:val="00DB0021"/>
    <w:rsid w:val="00DB0BB8"/>
    <w:rsid w:val="00DB0CA9"/>
    <w:rsid w:val="00DB19D9"/>
    <w:rsid w:val="00DB34C4"/>
    <w:rsid w:val="00DB3B3C"/>
    <w:rsid w:val="00DB4313"/>
    <w:rsid w:val="00DB638F"/>
    <w:rsid w:val="00DC0B12"/>
    <w:rsid w:val="00DC1A93"/>
    <w:rsid w:val="00DC2329"/>
    <w:rsid w:val="00DC59DA"/>
    <w:rsid w:val="00DC60D7"/>
    <w:rsid w:val="00DC6ED4"/>
    <w:rsid w:val="00DC79CC"/>
    <w:rsid w:val="00DD423B"/>
    <w:rsid w:val="00DD44FA"/>
    <w:rsid w:val="00DD5E8F"/>
    <w:rsid w:val="00DE0889"/>
    <w:rsid w:val="00DE0895"/>
    <w:rsid w:val="00DE194B"/>
    <w:rsid w:val="00DE1E1C"/>
    <w:rsid w:val="00DE24D8"/>
    <w:rsid w:val="00DE2F64"/>
    <w:rsid w:val="00DE33D9"/>
    <w:rsid w:val="00DE37C9"/>
    <w:rsid w:val="00DE7271"/>
    <w:rsid w:val="00DF00CA"/>
    <w:rsid w:val="00DF2D42"/>
    <w:rsid w:val="00DF3833"/>
    <w:rsid w:val="00DF442D"/>
    <w:rsid w:val="00DF4F49"/>
    <w:rsid w:val="00DF6BF4"/>
    <w:rsid w:val="00DF7A79"/>
    <w:rsid w:val="00E00549"/>
    <w:rsid w:val="00E006D5"/>
    <w:rsid w:val="00E007BB"/>
    <w:rsid w:val="00E01AA9"/>
    <w:rsid w:val="00E02ADD"/>
    <w:rsid w:val="00E02E22"/>
    <w:rsid w:val="00E07896"/>
    <w:rsid w:val="00E07945"/>
    <w:rsid w:val="00E07FA7"/>
    <w:rsid w:val="00E10F40"/>
    <w:rsid w:val="00E123B0"/>
    <w:rsid w:val="00E1770C"/>
    <w:rsid w:val="00E2117A"/>
    <w:rsid w:val="00E21195"/>
    <w:rsid w:val="00E22D19"/>
    <w:rsid w:val="00E24F38"/>
    <w:rsid w:val="00E25334"/>
    <w:rsid w:val="00E30DC5"/>
    <w:rsid w:val="00E34019"/>
    <w:rsid w:val="00E34CF4"/>
    <w:rsid w:val="00E3563E"/>
    <w:rsid w:val="00E35BB1"/>
    <w:rsid w:val="00E35E17"/>
    <w:rsid w:val="00E35F85"/>
    <w:rsid w:val="00E37C6B"/>
    <w:rsid w:val="00E42A31"/>
    <w:rsid w:val="00E442F2"/>
    <w:rsid w:val="00E532ED"/>
    <w:rsid w:val="00E53738"/>
    <w:rsid w:val="00E54C13"/>
    <w:rsid w:val="00E55232"/>
    <w:rsid w:val="00E55555"/>
    <w:rsid w:val="00E55DB6"/>
    <w:rsid w:val="00E60C2A"/>
    <w:rsid w:val="00E63DC9"/>
    <w:rsid w:val="00E6450C"/>
    <w:rsid w:val="00E64E3A"/>
    <w:rsid w:val="00E66487"/>
    <w:rsid w:val="00E720B5"/>
    <w:rsid w:val="00E72D17"/>
    <w:rsid w:val="00E733EA"/>
    <w:rsid w:val="00E7473B"/>
    <w:rsid w:val="00E77466"/>
    <w:rsid w:val="00E81377"/>
    <w:rsid w:val="00E82276"/>
    <w:rsid w:val="00E83B5A"/>
    <w:rsid w:val="00E83BB8"/>
    <w:rsid w:val="00E84CFE"/>
    <w:rsid w:val="00E8797F"/>
    <w:rsid w:val="00E87982"/>
    <w:rsid w:val="00E9045C"/>
    <w:rsid w:val="00E908C2"/>
    <w:rsid w:val="00E90C35"/>
    <w:rsid w:val="00E91EBF"/>
    <w:rsid w:val="00E93B9D"/>
    <w:rsid w:val="00E9592B"/>
    <w:rsid w:val="00EA0C53"/>
    <w:rsid w:val="00EA1592"/>
    <w:rsid w:val="00EA25E7"/>
    <w:rsid w:val="00EA279B"/>
    <w:rsid w:val="00EA3D18"/>
    <w:rsid w:val="00EA5A3F"/>
    <w:rsid w:val="00EA6841"/>
    <w:rsid w:val="00EA77A2"/>
    <w:rsid w:val="00EA7C2E"/>
    <w:rsid w:val="00EB0066"/>
    <w:rsid w:val="00EB0F1C"/>
    <w:rsid w:val="00EB295F"/>
    <w:rsid w:val="00EB2D62"/>
    <w:rsid w:val="00EB2E2C"/>
    <w:rsid w:val="00EB411F"/>
    <w:rsid w:val="00EB4EBA"/>
    <w:rsid w:val="00EB5A46"/>
    <w:rsid w:val="00EC1761"/>
    <w:rsid w:val="00EC24A2"/>
    <w:rsid w:val="00EC3D27"/>
    <w:rsid w:val="00EC44B6"/>
    <w:rsid w:val="00EC4580"/>
    <w:rsid w:val="00EC4D1E"/>
    <w:rsid w:val="00EC6FB3"/>
    <w:rsid w:val="00EC7CED"/>
    <w:rsid w:val="00EC7E69"/>
    <w:rsid w:val="00ED03D1"/>
    <w:rsid w:val="00ED07EA"/>
    <w:rsid w:val="00ED082A"/>
    <w:rsid w:val="00ED0B6F"/>
    <w:rsid w:val="00ED19E5"/>
    <w:rsid w:val="00ED298C"/>
    <w:rsid w:val="00ED2B0B"/>
    <w:rsid w:val="00ED41E2"/>
    <w:rsid w:val="00ED4AAE"/>
    <w:rsid w:val="00ED4AE3"/>
    <w:rsid w:val="00ED6D86"/>
    <w:rsid w:val="00ED6FD8"/>
    <w:rsid w:val="00ED7CFB"/>
    <w:rsid w:val="00EE0198"/>
    <w:rsid w:val="00EE0D54"/>
    <w:rsid w:val="00EE1A9F"/>
    <w:rsid w:val="00EE3644"/>
    <w:rsid w:val="00EE46E1"/>
    <w:rsid w:val="00EE5359"/>
    <w:rsid w:val="00EE700B"/>
    <w:rsid w:val="00EF035F"/>
    <w:rsid w:val="00EF1378"/>
    <w:rsid w:val="00EF2381"/>
    <w:rsid w:val="00EF27C5"/>
    <w:rsid w:val="00EF3456"/>
    <w:rsid w:val="00EF36D7"/>
    <w:rsid w:val="00EF38BD"/>
    <w:rsid w:val="00EF41EA"/>
    <w:rsid w:val="00EF461D"/>
    <w:rsid w:val="00EF6242"/>
    <w:rsid w:val="00EF6A1D"/>
    <w:rsid w:val="00EF7161"/>
    <w:rsid w:val="00EF7759"/>
    <w:rsid w:val="00EF7AE2"/>
    <w:rsid w:val="00EF7B58"/>
    <w:rsid w:val="00F002E4"/>
    <w:rsid w:val="00F00578"/>
    <w:rsid w:val="00F00769"/>
    <w:rsid w:val="00F02937"/>
    <w:rsid w:val="00F04974"/>
    <w:rsid w:val="00F04AF7"/>
    <w:rsid w:val="00F04B88"/>
    <w:rsid w:val="00F10A38"/>
    <w:rsid w:val="00F10BEE"/>
    <w:rsid w:val="00F1112F"/>
    <w:rsid w:val="00F1365B"/>
    <w:rsid w:val="00F1517B"/>
    <w:rsid w:val="00F1603B"/>
    <w:rsid w:val="00F161B9"/>
    <w:rsid w:val="00F16D56"/>
    <w:rsid w:val="00F20F07"/>
    <w:rsid w:val="00F217EE"/>
    <w:rsid w:val="00F21DAE"/>
    <w:rsid w:val="00F223C7"/>
    <w:rsid w:val="00F224EA"/>
    <w:rsid w:val="00F228D9"/>
    <w:rsid w:val="00F312C4"/>
    <w:rsid w:val="00F31826"/>
    <w:rsid w:val="00F31D2F"/>
    <w:rsid w:val="00F3394A"/>
    <w:rsid w:val="00F349E9"/>
    <w:rsid w:val="00F3548D"/>
    <w:rsid w:val="00F42733"/>
    <w:rsid w:val="00F47D25"/>
    <w:rsid w:val="00F50D80"/>
    <w:rsid w:val="00F50EB9"/>
    <w:rsid w:val="00F511A7"/>
    <w:rsid w:val="00F51A99"/>
    <w:rsid w:val="00F52F21"/>
    <w:rsid w:val="00F5360E"/>
    <w:rsid w:val="00F539EE"/>
    <w:rsid w:val="00F544B1"/>
    <w:rsid w:val="00F54D38"/>
    <w:rsid w:val="00F54DF8"/>
    <w:rsid w:val="00F5595E"/>
    <w:rsid w:val="00F56488"/>
    <w:rsid w:val="00F56690"/>
    <w:rsid w:val="00F56789"/>
    <w:rsid w:val="00F62DD6"/>
    <w:rsid w:val="00F66190"/>
    <w:rsid w:val="00F71B6C"/>
    <w:rsid w:val="00F7263F"/>
    <w:rsid w:val="00F73985"/>
    <w:rsid w:val="00F753D4"/>
    <w:rsid w:val="00F75D0A"/>
    <w:rsid w:val="00F77590"/>
    <w:rsid w:val="00F776A9"/>
    <w:rsid w:val="00F80937"/>
    <w:rsid w:val="00F80AA2"/>
    <w:rsid w:val="00F8235A"/>
    <w:rsid w:val="00F829E1"/>
    <w:rsid w:val="00F82DDE"/>
    <w:rsid w:val="00F82F95"/>
    <w:rsid w:val="00F832EC"/>
    <w:rsid w:val="00F834D9"/>
    <w:rsid w:val="00F86528"/>
    <w:rsid w:val="00F867AB"/>
    <w:rsid w:val="00F8771E"/>
    <w:rsid w:val="00F87E94"/>
    <w:rsid w:val="00F91327"/>
    <w:rsid w:val="00F95D45"/>
    <w:rsid w:val="00FA296E"/>
    <w:rsid w:val="00FA3F3A"/>
    <w:rsid w:val="00FA4312"/>
    <w:rsid w:val="00FB08E5"/>
    <w:rsid w:val="00FB61C7"/>
    <w:rsid w:val="00FB6E8B"/>
    <w:rsid w:val="00FD031A"/>
    <w:rsid w:val="00FD5969"/>
    <w:rsid w:val="00FD69DD"/>
    <w:rsid w:val="00FD6B70"/>
    <w:rsid w:val="00FE1274"/>
    <w:rsid w:val="00FE1C63"/>
    <w:rsid w:val="00FE20B5"/>
    <w:rsid w:val="00FE27EA"/>
    <w:rsid w:val="00FE4588"/>
    <w:rsid w:val="00FE4DA6"/>
    <w:rsid w:val="00FE5FF1"/>
    <w:rsid w:val="00FE72AF"/>
    <w:rsid w:val="00FF0887"/>
    <w:rsid w:val="00FF18EB"/>
    <w:rsid w:val="00FF1E5B"/>
    <w:rsid w:val="00FF1EF7"/>
    <w:rsid w:val="00FF1F0B"/>
    <w:rsid w:val="00FF2731"/>
    <w:rsid w:val="00FF3DAE"/>
    <w:rsid w:val="00FF70F6"/>
    <w:rsid w:val="00FF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01AD876"/>
  <w15:docId w15:val="{3AF19B9E-168D-4D67-9307-F180D4065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523AC"/>
    <w:pPr>
      <w:widowControl w:val="0"/>
      <w:spacing w:before="240" w:after="240" w:line="240" w:lineRule="atLeast"/>
      <w:ind w:firstLine="567"/>
      <w:jc w:val="both"/>
    </w:pPr>
    <w:rPr>
      <w:rFonts w:ascii="TimesET" w:hAnsi="TimesET"/>
      <w:spacing w:val="-5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A7242A"/>
    <w:rPr>
      <w:rFonts w:ascii="Times New Roman" w:hAnsi="Times New Roman"/>
      <w:sz w:val="22"/>
    </w:rPr>
  </w:style>
  <w:style w:type="paragraph" w:styleId="a3">
    <w:name w:val="Body Text"/>
    <w:basedOn w:val="a"/>
    <w:link w:val="a4"/>
    <w:rsid w:val="00A7242A"/>
    <w:pPr>
      <w:spacing w:before="0" w:after="0" w:line="240" w:lineRule="auto"/>
      <w:ind w:firstLine="0"/>
    </w:pPr>
    <w:rPr>
      <w:rFonts w:ascii="Times New Roman" w:hAnsi="Times New Roman"/>
    </w:rPr>
  </w:style>
  <w:style w:type="paragraph" w:customStyle="1" w:styleId="Normalrus">
    <w:name w:val="Normal_rus"/>
    <w:basedOn w:val="a"/>
    <w:rsid w:val="00A7242A"/>
    <w:pPr>
      <w:spacing w:before="0" w:after="0"/>
    </w:pPr>
    <w:rPr>
      <w:rFonts w:ascii="Futuris" w:hAnsi="Futuris"/>
      <w:spacing w:val="0"/>
      <w:sz w:val="18"/>
    </w:rPr>
  </w:style>
  <w:style w:type="paragraph" w:customStyle="1" w:styleId="3">
    <w:name w:val="заголовок 3"/>
    <w:basedOn w:val="a"/>
    <w:next w:val="a"/>
    <w:rsid w:val="00A7242A"/>
    <w:pPr>
      <w:keepNext/>
      <w:suppressAutoHyphens/>
      <w:spacing w:before="0" w:after="0" w:line="240" w:lineRule="auto"/>
      <w:ind w:firstLine="0"/>
      <w:jc w:val="center"/>
    </w:pPr>
    <w:rPr>
      <w:rFonts w:ascii="Times New Roman" w:hAnsi="Times New Roman"/>
      <w:b/>
      <w:spacing w:val="0"/>
      <w:lang w:eastAsia="ar-SA"/>
    </w:rPr>
  </w:style>
  <w:style w:type="paragraph" w:styleId="a5">
    <w:name w:val="List Paragraph"/>
    <w:basedOn w:val="a"/>
    <w:uiPriority w:val="34"/>
    <w:qFormat/>
    <w:rsid w:val="00AA2236"/>
    <w:pPr>
      <w:ind w:left="708"/>
    </w:pPr>
  </w:style>
  <w:style w:type="paragraph" w:styleId="a6">
    <w:name w:val="Plain Text"/>
    <w:basedOn w:val="a"/>
    <w:link w:val="a7"/>
    <w:rsid w:val="000321D8"/>
    <w:pPr>
      <w:widowControl/>
      <w:spacing w:before="0" w:after="0" w:line="240" w:lineRule="auto"/>
      <w:ind w:firstLine="0"/>
      <w:jc w:val="left"/>
    </w:pPr>
    <w:rPr>
      <w:rFonts w:ascii="Courier New" w:eastAsia="SimSun" w:hAnsi="Courier New"/>
      <w:spacing w:val="0"/>
      <w:sz w:val="20"/>
      <w:lang w:eastAsia="zh-CN"/>
    </w:rPr>
  </w:style>
  <w:style w:type="character" w:customStyle="1" w:styleId="a7">
    <w:name w:val="Текст Знак"/>
    <w:basedOn w:val="a0"/>
    <w:link w:val="a6"/>
    <w:rsid w:val="000321D8"/>
    <w:rPr>
      <w:rFonts w:ascii="Courier New" w:eastAsia="SimSun" w:hAnsi="Courier New"/>
      <w:lang w:eastAsia="zh-CN"/>
    </w:rPr>
  </w:style>
  <w:style w:type="character" w:customStyle="1" w:styleId="a4">
    <w:name w:val="Основной текст Знак"/>
    <w:basedOn w:val="a0"/>
    <w:link w:val="a3"/>
    <w:rsid w:val="00C76490"/>
    <w:rPr>
      <w:spacing w:val="-5"/>
      <w:sz w:val="24"/>
    </w:rPr>
  </w:style>
  <w:style w:type="table" w:customStyle="1" w:styleId="1">
    <w:name w:val="Сетка таблицы1"/>
    <w:basedOn w:val="a1"/>
    <w:next w:val="a8"/>
    <w:uiPriority w:val="39"/>
    <w:rsid w:val="00C7649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C764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B2F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efault">
    <w:name w:val="Default"/>
    <w:rsid w:val="00AB78E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9">
    <w:name w:val="Hyperlink"/>
    <w:basedOn w:val="a0"/>
    <w:unhideWhenUsed/>
    <w:rsid w:val="00461B0E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461B0E"/>
    <w:rPr>
      <w:color w:val="605E5C"/>
      <w:shd w:val="clear" w:color="auto" w:fill="E1DFDD"/>
    </w:rPr>
  </w:style>
  <w:style w:type="table" w:customStyle="1" w:styleId="4">
    <w:name w:val="Сетка таблицы4"/>
    <w:basedOn w:val="a1"/>
    <w:next w:val="a8"/>
    <w:uiPriority w:val="59"/>
    <w:rsid w:val="00F5678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uiPriority w:val="39"/>
    <w:rsid w:val="00F834D9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_"/>
    <w:basedOn w:val="a0"/>
    <w:link w:val="12"/>
    <w:rsid w:val="0051322A"/>
  </w:style>
  <w:style w:type="character" w:customStyle="1" w:styleId="20">
    <w:name w:val="Колонтитул (2)_"/>
    <w:basedOn w:val="a0"/>
    <w:link w:val="21"/>
    <w:rsid w:val="0051322A"/>
  </w:style>
  <w:style w:type="paragraph" w:customStyle="1" w:styleId="12">
    <w:name w:val="Основной текст1"/>
    <w:basedOn w:val="a"/>
    <w:link w:val="aa"/>
    <w:rsid w:val="0051322A"/>
    <w:pPr>
      <w:spacing w:before="0" w:after="220" w:line="240" w:lineRule="auto"/>
      <w:ind w:firstLine="0"/>
      <w:jc w:val="left"/>
    </w:pPr>
    <w:rPr>
      <w:rFonts w:ascii="Times New Roman" w:hAnsi="Times New Roman"/>
      <w:spacing w:val="0"/>
      <w:sz w:val="20"/>
    </w:rPr>
  </w:style>
  <w:style w:type="paragraph" w:customStyle="1" w:styleId="21">
    <w:name w:val="Колонтитул (2)"/>
    <w:basedOn w:val="a"/>
    <w:link w:val="20"/>
    <w:rsid w:val="0051322A"/>
    <w:pPr>
      <w:spacing w:before="0" w:after="0" w:line="240" w:lineRule="auto"/>
      <w:ind w:firstLine="0"/>
      <w:jc w:val="left"/>
    </w:pPr>
    <w:rPr>
      <w:rFonts w:ascii="Times New Roman" w:hAnsi="Times New Roman"/>
      <w:spacing w:val="0"/>
      <w:sz w:val="20"/>
    </w:rPr>
  </w:style>
  <w:style w:type="paragraph" w:styleId="ab">
    <w:name w:val="header"/>
    <w:basedOn w:val="a"/>
    <w:link w:val="ac"/>
    <w:uiPriority w:val="99"/>
    <w:unhideWhenUsed/>
    <w:rsid w:val="0051322A"/>
    <w:pPr>
      <w:tabs>
        <w:tab w:val="center" w:pos="4677"/>
        <w:tab w:val="right" w:pos="9355"/>
      </w:tabs>
      <w:spacing w:before="0" w:after="0" w:line="240" w:lineRule="auto"/>
      <w:ind w:firstLine="0"/>
      <w:jc w:val="left"/>
    </w:pPr>
    <w:rPr>
      <w:rFonts w:ascii="Courier New" w:eastAsia="Courier New" w:hAnsi="Courier New" w:cs="Courier New"/>
      <w:color w:val="000000"/>
      <w:spacing w:val="0"/>
      <w:szCs w:val="24"/>
      <w:lang w:bidi="ru-RU"/>
    </w:rPr>
  </w:style>
  <w:style w:type="character" w:customStyle="1" w:styleId="ac">
    <w:name w:val="Верхний колонтитул Знак"/>
    <w:basedOn w:val="a0"/>
    <w:link w:val="ab"/>
    <w:uiPriority w:val="99"/>
    <w:rsid w:val="0051322A"/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table" w:customStyle="1" w:styleId="22">
    <w:name w:val="Сетка таблицы2"/>
    <w:basedOn w:val="a1"/>
    <w:next w:val="a8"/>
    <w:uiPriority w:val="39"/>
    <w:rsid w:val="0051322A"/>
    <w:pPr>
      <w:widowControl w:val="0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"/>
    <w:link w:val="ae"/>
    <w:unhideWhenUsed/>
    <w:rsid w:val="0051322A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e">
    <w:name w:val="Нижний колонтитул Знак"/>
    <w:basedOn w:val="a0"/>
    <w:link w:val="ad"/>
    <w:rsid w:val="0051322A"/>
    <w:rPr>
      <w:rFonts w:ascii="TimesET" w:hAnsi="TimesET"/>
      <w:spacing w:val="-5"/>
      <w:sz w:val="24"/>
    </w:rPr>
  </w:style>
  <w:style w:type="character" w:customStyle="1" w:styleId="af">
    <w:name w:val="Подпись к таблице_"/>
    <w:basedOn w:val="a0"/>
    <w:link w:val="af0"/>
    <w:rsid w:val="00E007BB"/>
    <w:rPr>
      <w:b/>
      <w:bCs/>
      <w:sz w:val="28"/>
      <w:szCs w:val="28"/>
    </w:rPr>
  </w:style>
  <w:style w:type="paragraph" w:customStyle="1" w:styleId="af0">
    <w:name w:val="Подпись к таблице"/>
    <w:basedOn w:val="a"/>
    <w:link w:val="af"/>
    <w:rsid w:val="00E007BB"/>
    <w:pPr>
      <w:spacing w:before="0" w:after="0" w:line="240" w:lineRule="auto"/>
      <w:ind w:firstLine="0"/>
      <w:jc w:val="left"/>
    </w:pPr>
    <w:rPr>
      <w:rFonts w:ascii="Times New Roman" w:hAnsi="Times New Roman"/>
      <w:b/>
      <w:bCs/>
      <w:spacing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2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A1D1A1-B9D8-446F-8D70-EB1958413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543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 № б/н</vt:lpstr>
    </vt:vector>
  </TitlesOfParts>
  <Company>Hewlett-Packard Company</Company>
  <LinksUpToDate>false</LinksUpToDate>
  <CharactersWithSpaces>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 № б/н</dc:title>
  <dc:creator>mezuev</dc:creator>
  <cp:lastModifiedBy>User</cp:lastModifiedBy>
  <cp:revision>56</cp:revision>
  <cp:lastPrinted>2017-05-22T07:59:00Z</cp:lastPrinted>
  <dcterms:created xsi:type="dcterms:W3CDTF">2024-03-29T08:23:00Z</dcterms:created>
  <dcterms:modified xsi:type="dcterms:W3CDTF">2024-12-18T16:09:00Z</dcterms:modified>
</cp:coreProperties>
</file>